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670669" w14:textId="20F8FEE0" w:rsidR="00351A1E" w:rsidRDefault="00351A1E" w:rsidP="00351A1E">
      <w:pPr>
        <w:rPr>
          <w:b/>
          <w:bCs/>
          <w:color w:val="21305E"/>
          <w:sz w:val="32"/>
          <w:szCs w:val="32"/>
        </w:rPr>
      </w:pPr>
      <w:bookmarkStart w:id="0" w:name="_Appendix_A"/>
      <w:bookmarkEnd w:id="0"/>
      <w:r w:rsidRPr="00351A1E">
        <w:rPr>
          <w:b/>
          <w:bCs/>
          <w:color w:val="21305E"/>
          <w:sz w:val="32"/>
          <w:szCs w:val="32"/>
        </w:rPr>
        <w:t>Example – My Health Text Message – Lett</w:t>
      </w:r>
      <w:bookmarkStart w:id="1" w:name="_GoBack"/>
      <w:bookmarkEnd w:id="1"/>
      <w:r w:rsidRPr="00351A1E">
        <w:rPr>
          <w:b/>
          <w:bCs/>
          <w:color w:val="21305E"/>
          <w:sz w:val="32"/>
          <w:szCs w:val="32"/>
        </w:rPr>
        <w:t>er for consent</w:t>
      </w:r>
    </w:p>
    <w:p w14:paraId="4F6E8896" w14:textId="77777777" w:rsidR="00351A1E" w:rsidRDefault="00351A1E" w:rsidP="00351A1E">
      <w:pPr>
        <w:rPr>
          <w:color w:val="002060"/>
          <w:sz w:val="24"/>
          <w:szCs w:val="24"/>
        </w:rPr>
      </w:pPr>
      <w:r>
        <w:rPr>
          <w:color w:val="002060"/>
          <w:sz w:val="24"/>
          <w:szCs w:val="24"/>
        </w:rPr>
        <w:t>Dear Patient,</w:t>
      </w:r>
    </w:p>
    <w:p w14:paraId="5E7ABD01" w14:textId="77777777" w:rsidR="00351A1E" w:rsidRDefault="00351A1E" w:rsidP="00351A1E">
      <w:pPr>
        <w:spacing w:before="120" w:after="120" w:line="240" w:lineRule="auto"/>
        <w:rPr>
          <w:color w:val="002060"/>
          <w:sz w:val="24"/>
          <w:szCs w:val="24"/>
        </w:rPr>
      </w:pPr>
      <w:r>
        <w:rPr>
          <w:color w:val="002060"/>
          <w:sz w:val="24"/>
          <w:szCs w:val="24"/>
        </w:rPr>
        <w:t>[</w:t>
      </w:r>
      <w:r>
        <w:rPr>
          <w:color w:val="808080" w:themeColor="background1" w:themeShade="80"/>
          <w:sz w:val="24"/>
          <w:szCs w:val="24"/>
        </w:rPr>
        <w:t>Insert Practice name here</w:t>
      </w:r>
      <w:r>
        <w:rPr>
          <w:color w:val="002060"/>
          <w:sz w:val="24"/>
          <w:szCs w:val="24"/>
        </w:rPr>
        <w:t xml:space="preserve">] would like to offer patients the ability to receive text message reminders for your appointments booked at the surgery. We also hope to introduce sending other health information by SMS text </w:t>
      </w:r>
      <w:proofErr w:type="gramStart"/>
      <w:r>
        <w:rPr>
          <w:color w:val="002060"/>
          <w:sz w:val="24"/>
          <w:szCs w:val="24"/>
        </w:rPr>
        <w:t>in the near future</w:t>
      </w:r>
      <w:proofErr w:type="gramEnd"/>
      <w:r>
        <w:rPr>
          <w:color w:val="002060"/>
          <w:sz w:val="24"/>
          <w:szCs w:val="24"/>
        </w:rPr>
        <w:t xml:space="preserve">. For example: we may ask you get in touch with us to make an appointment because your test results are back, let you know your test results are clear, invite you to a specialist clinic which we think you would be interested in, or invite you for seasonal vaccinations etc. </w:t>
      </w:r>
    </w:p>
    <w:p w14:paraId="25B1B964" w14:textId="77777777" w:rsidR="00351A1E" w:rsidRDefault="00351A1E" w:rsidP="00351A1E">
      <w:pPr>
        <w:spacing w:after="120"/>
        <w:rPr>
          <w:color w:val="002060"/>
          <w:sz w:val="24"/>
          <w:szCs w:val="24"/>
        </w:rPr>
      </w:pPr>
      <w:r>
        <w:rPr>
          <w:color w:val="002060"/>
          <w:sz w:val="24"/>
          <w:szCs w:val="24"/>
        </w:rPr>
        <w:t>Messages are generated by a secure NHS Wales service; however, they are transmitted over a public network to your personal mobile phone, therefore they may not always be secure. We would like to assure you that the practice will not transmit any information that would enable someone to identify you or which specify the test you may have had.</w:t>
      </w:r>
    </w:p>
    <w:p w14:paraId="2E21E5A1" w14:textId="77777777" w:rsidR="00351A1E" w:rsidRDefault="00351A1E" w:rsidP="00351A1E">
      <w:pPr>
        <w:rPr>
          <w:color w:val="002060"/>
          <w:sz w:val="24"/>
          <w:szCs w:val="24"/>
        </w:rPr>
      </w:pPr>
      <w:r>
        <w:rPr>
          <w:color w:val="002060"/>
          <w:sz w:val="24"/>
          <w:szCs w:val="24"/>
        </w:rPr>
        <w:t>If you wish to receive this service, please complete your details in the section below and return it to the surgery at your earliest convenience.</w:t>
      </w:r>
    </w:p>
    <w:p w14:paraId="65732315" w14:textId="77777777" w:rsidR="00351A1E" w:rsidRDefault="00351A1E" w:rsidP="00351A1E">
      <w:pPr>
        <w:rPr>
          <w:color w:val="002060"/>
          <w:sz w:val="24"/>
          <w:szCs w:val="24"/>
        </w:rPr>
      </w:pPr>
    </w:p>
    <w:tbl>
      <w:tblPr>
        <w:tblStyle w:val="TableGrid"/>
        <w:tblW w:w="10343" w:type="dxa"/>
        <w:tblInd w:w="0" w:type="dxa"/>
        <w:tblLook w:val="04A0" w:firstRow="1" w:lastRow="0" w:firstColumn="1" w:lastColumn="0" w:noHBand="0" w:noVBand="1"/>
      </w:tblPr>
      <w:tblGrid>
        <w:gridCol w:w="3361"/>
        <w:gridCol w:w="6982"/>
      </w:tblGrid>
      <w:tr w:rsidR="00351A1E" w14:paraId="06B83DF1" w14:textId="77777777" w:rsidTr="00351A1E">
        <w:tc>
          <w:tcPr>
            <w:tcW w:w="3361"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D15D56B" w14:textId="77777777" w:rsidR="00351A1E" w:rsidRDefault="00351A1E">
            <w:pPr>
              <w:spacing w:before="120" w:after="120"/>
              <w:rPr>
                <w:rFonts w:eastAsia="Calibri"/>
                <w:b/>
                <w:bCs/>
                <w:color w:val="002060"/>
                <w:sz w:val="24"/>
                <w:szCs w:val="24"/>
              </w:rPr>
            </w:pPr>
            <w:r>
              <w:rPr>
                <w:b/>
                <w:bCs/>
                <w:color w:val="002060"/>
                <w:sz w:val="24"/>
                <w:szCs w:val="24"/>
              </w:rPr>
              <w:t>Patient name:</w:t>
            </w:r>
          </w:p>
        </w:tc>
        <w:tc>
          <w:tcPr>
            <w:tcW w:w="6982" w:type="dxa"/>
            <w:tcBorders>
              <w:top w:val="single" w:sz="4" w:space="0" w:color="auto"/>
              <w:left w:val="single" w:sz="4" w:space="0" w:color="auto"/>
              <w:bottom w:val="single" w:sz="4" w:space="0" w:color="auto"/>
              <w:right w:val="single" w:sz="4" w:space="0" w:color="auto"/>
            </w:tcBorders>
          </w:tcPr>
          <w:p w14:paraId="19A915DB" w14:textId="77777777" w:rsidR="00351A1E" w:rsidRDefault="00351A1E">
            <w:pPr>
              <w:spacing w:before="120" w:after="120"/>
              <w:rPr>
                <w:color w:val="002060"/>
                <w:sz w:val="24"/>
                <w:szCs w:val="24"/>
              </w:rPr>
            </w:pPr>
          </w:p>
        </w:tc>
      </w:tr>
      <w:tr w:rsidR="00351A1E" w14:paraId="36FFF276" w14:textId="77777777" w:rsidTr="00351A1E">
        <w:tc>
          <w:tcPr>
            <w:tcW w:w="3361"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652CEFAF" w14:textId="77777777" w:rsidR="00351A1E" w:rsidRDefault="00351A1E">
            <w:pPr>
              <w:spacing w:before="120" w:after="120"/>
              <w:rPr>
                <w:b/>
                <w:bCs/>
                <w:color w:val="002060"/>
                <w:sz w:val="24"/>
                <w:szCs w:val="24"/>
              </w:rPr>
            </w:pPr>
            <w:r>
              <w:rPr>
                <w:b/>
                <w:bCs/>
                <w:color w:val="002060"/>
                <w:sz w:val="24"/>
                <w:szCs w:val="24"/>
              </w:rPr>
              <w:t>Date of birth:</w:t>
            </w:r>
          </w:p>
        </w:tc>
        <w:tc>
          <w:tcPr>
            <w:tcW w:w="6982" w:type="dxa"/>
            <w:tcBorders>
              <w:top w:val="single" w:sz="4" w:space="0" w:color="auto"/>
              <w:left w:val="single" w:sz="4" w:space="0" w:color="auto"/>
              <w:bottom w:val="single" w:sz="4" w:space="0" w:color="auto"/>
              <w:right w:val="single" w:sz="4" w:space="0" w:color="auto"/>
            </w:tcBorders>
          </w:tcPr>
          <w:p w14:paraId="07F40211" w14:textId="77777777" w:rsidR="00351A1E" w:rsidRDefault="00351A1E">
            <w:pPr>
              <w:spacing w:before="120" w:after="120"/>
              <w:rPr>
                <w:color w:val="002060"/>
                <w:sz w:val="24"/>
                <w:szCs w:val="24"/>
              </w:rPr>
            </w:pPr>
          </w:p>
        </w:tc>
      </w:tr>
      <w:tr w:rsidR="00351A1E" w14:paraId="403E8066" w14:textId="77777777" w:rsidTr="00351A1E">
        <w:tc>
          <w:tcPr>
            <w:tcW w:w="3361"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40559C2" w14:textId="77777777" w:rsidR="00351A1E" w:rsidRDefault="00351A1E">
            <w:pPr>
              <w:spacing w:before="120" w:after="120"/>
              <w:rPr>
                <w:b/>
                <w:bCs/>
                <w:color w:val="002060"/>
                <w:sz w:val="24"/>
                <w:szCs w:val="24"/>
              </w:rPr>
            </w:pPr>
            <w:r>
              <w:rPr>
                <w:b/>
                <w:bCs/>
                <w:color w:val="002060"/>
                <w:sz w:val="24"/>
                <w:szCs w:val="24"/>
              </w:rPr>
              <w:t xml:space="preserve">First line of address: </w:t>
            </w:r>
          </w:p>
        </w:tc>
        <w:tc>
          <w:tcPr>
            <w:tcW w:w="6982" w:type="dxa"/>
            <w:tcBorders>
              <w:top w:val="single" w:sz="4" w:space="0" w:color="auto"/>
              <w:left w:val="single" w:sz="4" w:space="0" w:color="auto"/>
              <w:bottom w:val="single" w:sz="4" w:space="0" w:color="auto"/>
              <w:right w:val="single" w:sz="4" w:space="0" w:color="auto"/>
            </w:tcBorders>
          </w:tcPr>
          <w:p w14:paraId="2C51267E" w14:textId="77777777" w:rsidR="00351A1E" w:rsidRDefault="00351A1E">
            <w:pPr>
              <w:spacing w:before="120" w:after="120"/>
              <w:rPr>
                <w:color w:val="002060"/>
                <w:sz w:val="24"/>
                <w:szCs w:val="24"/>
              </w:rPr>
            </w:pPr>
          </w:p>
        </w:tc>
      </w:tr>
      <w:tr w:rsidR="00351A1E" w14:paraId="25A50ABA" w14:textId="77777777" w:rsidTr="00351A1E">
        <w:tc>
          <w:tcPr>
            <w:tcW w:w="3361"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8D08D9D" w14:textId="77777777" w:rsidR="00351A1E" w:rsidRDefault="00351A1E">
            <w:pPr>
              <w:spacing w:before="120" w:after="120"/>
              <w:rPr>
                <w:b/>
                <w:bCs/>
                <w:color w:val="002060"/>
                <w:sz w:val="24"/>
                <w:szCs w:val="24"/>
              </w:rPr>
            </w:pPr>
            <w:r>
              <w:rPr>
                <w:b/>
                <w:bCs/>
                <w:color w:val="002060"/>
                <w:sz w:val="24"/>
                <w:szCs w:val="24"/>
              </w:rPr>
              <w:t>Current mobile number:</w:t>
            </w:r>
          </w:p>
        </w:tc>
        <w:tc>
          <w:tcPr>
            <w:tcW w:w="6982" w:type="dxa"/>
            <w:tcBorders>
              <w:top w:val="single" w:sz="4" w:space="0" w:color="auto"/>
              <w:left w:val="single" w:sz="4" w:space="0" w:color="auto"/>
              <w:bottom w:val="single" w:sz="4" w:space="0" w:color="auto"/>
              <w:right w:val="single" w:sz="4" w:space="0" w:color="auto"/>
            </w:tcBorders>
          </w:tcPr>
          <w:p w14:paraId="33D5A198" w14:textId="77777777" w:rsidR="00351A1E" w:rsidRDefault="00351A1E">
            <w:pPr>
              <w:spacing w:before="120" w:after="120"/>
              <w:rPr>
                <w:color w:val="002060"/>
                <w:sz w:val="24"/>
                <w:szCs w:val="24"/>
              </w:rPr>
            </w:pPr>
          </w:p>
        </w:tc>
      </w:tr>
      <w:tr w:rsidR="00351A1E" w14:paraId="08407FDD" w14:textId="77777777" w:rsidTr="00351A1E">
        <w:tc>
          <w:tcPr>
            <w:tcW w:w="10343"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799587D" w14:textId="77777777" w:rsidR="00351A1E" w:rsidRDefault="00351A1E" w:rsidP="00351A1E">
            <w:pPr>
              <w:pStyle w:val="ListParagraph"/>
              <w:numPr>
                <w:ilvl w:val="0"/>
                <w:numId w:val="5"/>
              </w:numPr>
              <w:spacing w:before="120" w:line="276" w:lineRule="auto"/>
              <w:ind w:left="306" w:hanging="284"/>
              <w:rPr>
                <w:color w:val="002060"/>
                <w:sz w:val="24"/>
                <w:szCs w:val="24"/>
              </w:rPr>
            </w:pPr>
            <w:r>
              <w:rPr>
                <w:color w:val="002060"/>
                <w:sz w:val="24"/>
                <w:szCs w:val="24"/>
              </w:rPr>
              <w:t xml:space="preserve">I </w:t>
            </w:r>
            <w:r>
              <w:rPr>
                <w:b/>
                <w:bCs/>
                <w:color w:val="002060"/>
                <w:sz w:val="24"/>
                <w:szCs w:val="24"/>
              </w:rPr>
              <w:t>consent</w:t>
            </w:r>
            <w:r>
              <w:rPr>
                <w:color w:val="002060"/>
                <w:sz w:val="24"/>
                <w:szCs w:val="24"/>
              </w:rPr>
              <w:t xml:space="preserve"> to the practice contacting me by SMS text message for the purpose of providing health information and appointment reminders. </w:t>
            </w:r>
          </w:p>
          <w:p w14:paraId="60E481DC" w14:textId="77777777" w:rsidR="00351A1E" w:rsidRDefault="00351A1E" w:rsidP="00351A1E">
            <w:pPr>
              <w:pStyle w:val="ListParagraph"/>
              <w:numPr>
                <w:ilvl w:val="0"/>
                <w:numId w:val="5"/>
              </w:numPr>
              <w:spacing w:before="120" w:line="276" w:lineRule="auto"/>
              <w:ind w:left="306" w:hanging="284"/>
              <w:rPr>
                <w:b/>
                <w:bCs/>
                <w:color w:val="002060"/>
                <w:sz w:val="24"/>
                <w:szCs w:val="24"/>
              </w:rPr>
            </w:pPr>
            <w:r>
              <w:rPr>
                <w:b/>
                <w:bCs/>
                <w:color w:val="002060"/>
                <w:sz w:val="24"/>
                <w:szCs w:val="24"/>
              </w:rPr>
              <w:t xml:space="preserve">I will ensure that I keep the practice informed of any changes to my mobile number. </w:t>
            </w:r>
          </w:p>
          <w:p w14:paraId="3956B595" w14:textId="77777777" w:rsidR="00351A1E" w:rsidRDefault="00351A1E" w:rsidP="00351A1E">
            <w:pPr>
              <w:pStyle w:val="ListParagraph"/>
              <w:numPr>
                <w:ilvl w:val="0"/>
                <w:numId w:val="5"/>
              </w:numPr>
              <w:spacing w:before="120" w:line="276" w:lineRule="auto"/>
              <w:ind w:left="306" w:hanging="284"/>
              <w:rPr>
                <w:color w:val="002060"/>
                <w:sz w:val="24"/>
                <w:szCs w:val="24"/>
              </w:rPr>
            </w:pPr>
            <w:r>
              <w:rPr>
                <w:color w:val="002060"/>
                <w:sz w:val="24"/>
                <w:szCs w:val="24"/>
              </w:rPr>
              <w:t>I acknowledge that SMS text message service is an additional service and that messages may not be sent on every occasion.</w:t>
            </w:r>
          </w:p>
          <w:p w14:paraId="4E80D4BE" w14:textId="77777777" w:rsidR="00351A1E" w:rsidRDefault="00351A1E" w:rsidP="00351A1E">
            <w:pPr>
              <w:pStyle w:val="ListParagraph"/>
              <w:numPr>
                <w:ilvl w:val="0"/>
                <w:numId w:val="5"/>
              </w:numPr>
              <w:spacing w:before="120" w:line="276" w:lineRule="auto"/>
              <w:ind w:left="306" w:hanging="284"/>
              <w:rPr>
                <w:b/>
                <w:bCs/>
                <w:color w:val="002060"/>
                <w:sz w:val="24"/>
                <w:szCs w:val="24"/>
              </w:rPr>
            </w:pPr>
            <w:r>
              <w:rPr>
                <w:color w:val="002060"/>
                <w:sz w:val="24"/>
                <w:szCs w:val="24"/>
              </w:rPr>
              <w:t>I understand that the SMS text message service should not be solely relied upon, as the responsibility of attending and cancelling appointments still rests with myself.</w:t>
            </w:r>
          </w:p>
          <w:p w14:paraId="3F6E5F08" w14:textId="77777777" w:rsidR="00351A1E" w:rsidRDefault="00351A1E" w:rsidP="00351A1E">
            <w:pPr>
              <w:pStyle w:val="ListParagraph"/>
              <w:numPr>
                <w:ilvl w:val="0"/>
                <w:numId w:val="5"/>
              </w:numPr>
              <w:spacing w:before="120" w:after="120" w:line="276" w:lineRule="auto"/>
              <w:ind w:left="306" w:hanging="284"/>
              <w:rPr>
                <w:color w:val="002060"/>
                <w:sz w:val="24"/>
                <w:szCs w:val="24"/>
              </w:rPr>
            </w:pPr>
            <w:r>
              <w:rPr>
                <w:color w:val="002060"/>
                <w:sz w:val="24"/>
                <w:szCs w:val="24"/>
              </w:rPr>
              <w:t>I acknowledge that I have the right to inform the practice if I no longer wish to receive communication from the practice via SMA text message.</w:t>
            </w:r>
          </w:p>
        </w:tc>
      </w:tr>
      <w:tr w:rsidR="00351A1E" w14:paraId="22F7D759" w14:textId="77777777" w:rsidTr="00351A1E">
        <w:tc>
          <w:tcPr>
            <w:tcW w:w="3361"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D75FF7A" w14:textId="77777777" w:rsidR="00351A1E" w:rsidRDefault="00351A1E">
            <w:pPr>
              <w:spacing w:before="180" w:after="180"/>
              <w:rPr>
                <w:b/>
                <w:bCs/>
                <w:color w:val="002060"/>
                <w:sz w:val="24"/>
                <w:szCs w:val="24"/>
              </w:rPr>
            </w:pPr>
            <w:r>
              <w:rPr>
                <w:b/>
                <w:bCs/>
                <w:color w:val="002060"/>
                <w:sz w:val="24"/>
                <w:szCs w:val="24"/>
              </w:rPr>
              <w:t>Patient signature:</w:t>
            </w:r>
          </w:p>
        </w:tc>
        <w:tc>
          <w:tcPr>
            <w:tcW w:w="6982" w:type="dxa"/>
            <w:tcBorders>
              <w:top w:val="single" w:sz="4" w:space="0" w:color="auto"/>
              <w:left w:val="single" w:sz="4" w:space="0" w:color="auto"/>
              <w:bottom w:val="single" w:sz="4" w:space="0" w:color="auto"/>
              <w:right w:val="single" w:sz="4" w:space="0" w:color="auto"/>
            </w:tcBorders>
          </w:tcPr>
          <w:p w14:paraId="22D6BC05" w14:textId="77777777" w:rsidR="00351A1E" w:rsidRDefault="00351A1E">
            <w:pPr>
              <w:rPr>
                <w:color w:val="002060"/>
                <w:sz w:val="24"/>
                <w:szCs w:val="24"/>
              </w:rPr>
            </w:pPr>
          </w:p>
        </w:tc>
      </w:tr>
      <w:tr w:rsidR="00351A1E" w14:paraId="63F82127" w14:textId="77777777" w:rsidTr="00351A1E">
        <w:tc>
          <w:tcPr>
            <w:tcW w:w="3361"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90D2868" w14:textId="77777777" w:rsidR="00351A1E" w:rsidRDefault="00351A1E">
            <w:pPr>
              <w:spacing w:before="120" w:after="120"/>
              <w:rPr>
                <w:b/>
                <w:bCs/>
                <w:color w:val="002060"/>
                <w:sz w:val="24"/>
                <w:szCs w:val="24"/>
              </w:rPr>
            </w:pPr>
            <w:r>
              <w:rPr>
                <w:b/>
                <w:bCs/>
                <w:color w:val="002060"/>
                <w:sz w:val="24"/>
                <w:szCs w:val="24"/>
              </w:rPr>
              <w:t>Date:</w:t>
            </w:r>
          </w:p>
        </w:tc>
        <w:tc>
          <w:tcPr>
            <w:tcW w:w="6982" w:type="dxa"/>
            <w:tcBorders>
              <w:top w:val="single" w:sz="4" w:space="0" w:color="auto"/>
              <w:left w:val="single" w:sz="4" w:space="0" w:color="auto"/>
              <w:bottom w:val="single" w:sz="4" w:space="0" w:color="auto"/>
              <w:right w:val="single" w:sz="4" w:space="0" w:color="auto"/>
            </w:tcBorders>
          </w:tcPr>
          <w:p w14:paraId="28D3E4AA" w14:textId="77777777" w:rsidR="00351A1E" w:rsidRDefault="00351A1E">
            <w:pPr>
              <w:rPr>
                <w:color w:val="002060"/>
                <w:sz w:val="24"/>
                <w:szCs w:val="24"/>
              </w:rPr>
            </w:pPr>
          </w:p>
        </w:tc>
      </w:tr>
    </w:tbl>
    <w:p w14:paraId="0CC6F391" w14:textId="37BF8C92" w:rsidR="00351A1E" w:rsidRDefault="00351A1E" w:rsidP="00351A1E">
      <w:pPr>
        <w:rPr>
          <w:b/>
          <w:bCs/>
          <w:color w:val="21305E"/>
          <w:sz w:val="32"/>
          <w:szCs w:val="32"/>
        </w:rPr>
      </w:pPr>
    </w:p>
    <w:p w14:paraId="0FA2649C" w14:textId="63FA7C9A" w:rsidR="00351A1E" w:rsidRDefault="00351A1E" w:rsidP="00351A1E">
      <w:pPr>
        <w:rPr>
          <w:b/>
          <w:bCs/>
          <w:color w:val="21305E"/>
          <w:sz w:val="32"/>
          <w:szCs w:val="32"/>
        </w:rPr>
      </w:pPr>
    </w:p>
    <w:sectPr w:rsidR="00351A1E" w:rsidSect="00C3255B">
      <w:footerReference w:type="default" r:id="rId11"/>
      <w:headerReference w:type="first" r:id="rId12"/>
      <w:footerReference w:type="first" r:id="rId13"/>
      <w:pgSz w:w="11906" w:h="16838"/>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A18797" w14:textId="77777777" w:rsidR="00114917" w:rsidRDefault="00114917" w:rsidP="00FC5C88">
      <w:pPr>
        <w:spacing w:after="0" w:line="240" w:lineRule="auto"/>
      </w:pPr>
      <w:r>
        <w:separator/>
      </w:r>
    </w:p>
  </w:endnote>
  <w:endnote w:type="continuationSeparator" w:id="0">
    <w:p w14:paraId="65014DBA" w14:textId="77777777" w:rsidR="00114917" w:rsidRDefault="00114917"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5302949"/>
      <w:docPartObj>
        <w:docPartGallery w:val="Page Numbers (Bottom of Page)"/>
        <w:docPartUnique/>
      </w:docPartObj>
    </w:sdtPr>
    <w:sdtEndPr>
      <w:rPr>
        <w:noProof/>
        <w:color w:val="2B3E72"/>
        <w:sz w:val="20"/>
        <w:szCs w:val="20"/>
      </w:rPr>
    </w:sdtEndPr>
    <w:sdtContent>
      <w:p w14:paraId="5BD10343" w14:textId="629093E0" w:rsidR="006D6F0D" w:rsidRPr="003B498E" w:rsidRDefault="003B498E">
        <w:pPr>
          <w:pStyle w:val="Footer"/>
          <w:rPr>
            <w:color w:val="2B3E72"/>
            <w:sz w:val="20"/>
            <w:szCs w:val="20"/>
          </w:rPr>
        </w:pPr>
        <w:r w:rsidRPr="003B498E">
          <w:rPr>
            <w:noProof/>
            <w:color w:val="2B3E72"/>
            <w:sz w:val="20"/>
            <w:szCs w:val="20"/>
          </w:rPr>
          <mc:AlternateContent>
            <mc:Choice Requires="wps">
              <w:drawing>
                <wp:anchor distT="0" distB="0" distL="114300" distR="114300" simplePos="0" relativeHeight="251663360" behindDoc="0" locked="0" layoutInCell="1" allowOverlap="1" wp14:anchorId="43DEEFA4" wp14:editId="7FDB5153">
                  <wp:simplePos x="0" y="0"/>
                  <wp:positionH relativeFrom="column">
                    <wp:posOffset>1124585</wp:posOffset>
                  </wp:positionH>
                  <wp:positionV relativeFrom="paragraph">
                    <wp:posOffset>-33655</wp:posOffset>
                  </wp:positionV>
                  <wp:extent cx="0" cy="179148"/>
                  <wp:effectExtent l="19050" t="0" r="19050" b="30480"/>
                  <wp:wrapNone/>
                  <wp:docPr id="11" name="Straight Connector 11"/>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F316C0" id="Straight Connector 11"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88.55pt,-2.65pt" to="88.5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YbY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" strokecolor="#f2b704" strokeweight="2.25pt">
                  <v:stroke joinstyle="miter"/>
                </v:line>
              </w:pict>
            </mc:Fallback>
          </mc:AlternateContent>
        </w:r>
        <w:r w:rsidRPr="003B498E">
          <w:rPr>
            <w:noProof/>
            <w:color w:val="2B3E72"/>
            <w:sz w:val="20"/>
            <w:szCs w:val="20"/>
          </w:rPr>
          <mc:AlternateContent>
            <mc:Choice Requires="wps">
              <w:drawing>
                <wp:anchor distT="0" distB="0" distL="114300" distR="114300" simplePos="0" relativeHeight="251661312" behindDoc="0" locked="0" layoutInCell="1" allowOverlap="1" wp14:anchorId="6D6118CF" wp14:editId="124400D2">
                  <wp:simplePos x="0" y="0"/>
                  <wp:positionH relativeFrom="column">
                    <wp:posOffset>362585</wp:posOffset>
                  </wp:positionH>
                  <wp:positionV relativeFrom="paragraph">
                    <wp:posOffset>-31115</wp:posOffset>
                  </wp:positionV>
                  <wp:extent cx="0" cy="179148"/>
                  <wp:effectExtent l="19050" t="0" r="19050" b="30480"/>
                  <wp:wrapNone/>
                  <wp:docPr id="10" name="Straight Connector 10"/>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21F5C6D" id="Straight Connector 10"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8.55pt,-2.45pt" to="28.5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XUn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" strokecolor="#f2b704" strokeweight="2.25pt">
                  <v:stroke joinstyle="miter"/>
                </v:line>
              </w:pict>
            </mc:Fallback>
          </mc:AlternateContent>
        </w:r>
        <w:r w:rsidR="00426D1B" w:rsidRPr="003B498E">
          <w:rPr>
            <w:noProof/>
            <w:color w:val="2B3E72"/>
            <w:sz w:val="20"/>
            <w:szCs w:val="20"/>
          </w:rPr>
          <mc:AlternateContent>
            <mc:Choice Requires="wps">
              <w:drawing>
                <wp:anchor distT="0" distB="0" distL="114300" distR="114300" simplePos="0" relativeHeight="251659264" behindDoc="0" locked="0" layoutInCell="1" allowOverlap="1" wp14:anchorId="2DB164E2" wp14:editId="21AD7130">
                  <wp:simplePos x="0" y="0"/>
                  <wp:positionH relativeFrom="column">
                    <wp:posOffset>-67945</wp:posOffset>
                  </wp:positionH>
                  <wp:positionV relativeFrom="paragraph">
                    <wp:posOffset>-30480</wp:posOffset>
                  </wp:positionV>
                  <wp:extent cx="0" cy="179148"/>
                  <wp:effectExtent l="19050" t="0" r="19050" b="30480"/>
                  <wp:wrapNone/>
                  <wp:docPr id="9" name="Straight Connector 9"/>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07AACD9" id="Straight Connector 9"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35pt,-2.4pt" to="-5.3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" strokecolor="#f2b704" strokeweight="2.25pt">
                  <v:stroke joinstyle="miter"/>
                </v:line>
              </w:pict>
            </mc:Fallback>
          </mc:AlternateContent>
        </w:r>
        <w:r w:rsidRPr="003B498E">
          <w:rPr>
            <w:sz w:val="20"/>
            <w:szCs w:val="20"/>
          </w:rPr>
          <w:softHyphen/>
        </w:r>
        <w:r w:rsidRPr="003B498E">
          <w:rPr>
            <w:sz w:val="20"/>
            <w:szCs w:val="20"/>
          </w:rPr>
          <w:softHyphen/>
        </w:r>
        <w:r w:rsidR="006D6F0D" w:rsidRPr="003B498E">
          <w:rPr>
            <w:color w:val="2B3E72"/>
            <w:sz w:val="20"/>
            <w:szCs w:val="20"/>
          </w:rPr>
          <w:fldChar w:fldCharType="begin"/>
        </w:r>
        <w:r w:rsidR="006D6F0D" w:rsidRPr="003B498E">
          <w:rPr>
            <w:color w:val="2B3E72"/>
            <w:sz w:val="20"/>
            <w:szCs w:val="20"/>
          </w:rPr>
          <w:instrText xml:space="preserve"> PAGE   \* MERGEFORMAT </w:instrText>
        </w:r>
        <w:r w:rsidR="006D6F0D" w:rsidRPr="003B498E">
          <w:rPr>
            <w:color w:val="2B3E72"/>
            <w:sz w:val="20"/>
            <w:szCs w:val="20"/>
          </w:rPr>
          <w:fldChar w:fldCharType="separate"/>
        </w:r>
        <w:r w:rsidR="006D6F0D" w:rsidRPr="003B498E">
          <w:rPr>
            <w:noProof/>
            <w:color w:val="2B3E72"/>
            <w:sz w:val="20"/>
            <w:szCs w:val="20"/>
          </w:rPr>
          <w:t>2</w:t>
        </w:r>
        <w:r w:rsidR="006D6F0D" w:rsidRPr="003B498E">
          <w:rPr>
            <w:noProof/>
            <w:color w:val="2B3E72"/>
            <w:sz w:val="20"/>
            <w:szCs w:val="20"/>
          </w:rPr>
          <w:fldChar w:fldCharType="end"/>
        </w:r>
        <w:r w:rsidR="00426D1B" w:rsidRPr="003B498E">
          <w:rPr>
            <w:noProof/>
            <w:color w:val="2B3E72"/>
            <w:sz w:val="20"/>
            <w:szCs w:val="20"/>
          </w:rPr>
          <w:t xml:space="preserve">    </w:t>
        </w:r>
        <w:r>
          <w:rPr>
            <w:noProof/>
            <w:color w:val="2B3E72"/>
            <w:sz w:val="20"/>
            <w:szCs w:val="20"/>
          </w:rPr>
          <w:t xml:space="preserve">  </w:t>
        </w:r>
        <w:r w:rsidR="00426D1B" w:rsidRPr="003B498E">
          <w:rPr>
            <w:noProof/>
            <w:color w:val="2B3E72"/>
            <w:sz w:val="20"/>
            <w:szCs w:val="20"/>
          </w:rPr>
          <w:t xml:space="preserve">       </w:t>
        </w:r>
        <w:r w:rsidR="00426D1B" w:rsidRPr="003B498E">
          <w:rPr>
            <w:noProof/>
            <w:color w:val="2B3E72"/>
            <w:sz w:val="20"/>
            <w:szCs w:val="20"/>
          </w:rPr>
          <w:fldChar w:fldCharType="begin"/>
        </w:r>
        <w:r w:rsidR="00426D1B" w:rsidRPr="003B498E">
          <w:rPr>
            <w:noProof/>
            <w:color w:val="2B3E72"/>
            <w:sz w:val="20"/>
            <w:szCs w:val="20"/>
          </w:rPr>
          <w:instrText xml:space="preserve"> FILLIN  "add version numbers"  \* MERGEFORMAT </w:instrText>
        </w:r>
        <w:r w:rsidR="00426D1B" w:rsidRPr="003B498E">
          <w:rPr>
            <w:noProof/>
            <w:color w:val="2B3E72"/>
            <w:sz w:val="20"/>
            <w:szCs w:val="20"/>
          </w:rPr>
          <w:fldChar w:fldCharType="separate"/>
        </w:r>
        <w:r w:rsidR="00426D1B" w:rsidRPr="003B498E">
          <w:rPr>
            <w:noProof/>
            <w:color w:val="2B3E72"/>
            <w:sz w:val="20"/>
            <w:szCs w:val="20"/>
          </w:rPr>
          <w:t>version 1</w:t>
        </w:r>
        <w:r w:rsidR="00426D1B" w:rsidRPr="003B498E">
          <w:rPr>
            <w:noProof/>
            <w:color w:val="2B3E72"/>
            <w:sz w:val="20"/>
            <w:szCs w:val="20"/>
          </w:rPr>
          <w:fldChar w:fldCharType="end"/>
        </w:r>
        <w:r w:rsidR="00426D1B" w:rsidRPr="003B498E">
          <w:rPr>
            <w:noProof/>
            <w:color w:val="2B3E72"/>
            <w:sz w:val="20"/>
            <w:szCs w:val="20"/>
          </w:rPr>
          <w:t xml:space="preserve">  </w:t>
        </w:r>
        <w:r>
          <w:rPr>
            <w:noProof/>
            <w:color w:val="2B3E72"/>
            <w:sz w:val="20"/>
            <w:szCs w:val="20"/>
          </w:rPr>
          <w:t xml:space="preserve">   </w:t>
        </w:r>
        <w:r w:rsidR="00426D1B" w:rsidRPr="003B498E">
          <w:rPr>
            <w:noProof/>
            <w:color w:val="2B3E72"/>
            <w:sz w:val="20"/>
            <w:szCs w:val="20"/>
          </w:rPr>
          <w:t xml:space="preserve">     </w:t>
        </w:r>
        <w:sdt>
          <w:sdtPr>
            <w:rPr>
              <w:noProof/>
              <w:color w:val="2B3E72"/>
              <w:sz w:val="20"/>
              <w:szCs w:val="20"/>
            </w:rPr>
            <w:alias w:val="Publish Date"/>
            <w:tag w:val=""/>
            <w:id w:val="-2082366094"/>
            <w:placeholder>
              <w:docPart w:val="FE9C02AF249841D6B44E913D21C26445"/>
            </w:placeholder>
            <w:dataBinding w:prefixMappings="xmlns:ns0='http://schemas.microsoft.com/office/2006/coverPageProps' " w:xpath="/ns0:CoverPageProperties[1]/ns0:PublishDate[1]" w:storeItemID="{55AF091B-3C7A-41E3-B477-F2FDAA23CFDA}"/>
            <w:date w:fullDate="2020-03-01T00:00:00Z">
              <w:dateFormat w:val="dd/MM/yyyy"/>
              <w:lid w:val="en-GB"/>
              <w:storeMappedDataAs w:val="dateTime"/>
              <w:calendar w:val="gregorian"/>
            </w:date>
          </w:sdtPr>
          <w:sdtEndPr/>
          <w:sdtContent>
            <w:r w:rsidR="000A0634">
              <w:rPr>
                <w:noProof/>
                <w:color w:val="2B3E72"/>
                <w:sz w:val="20"/>
                <w:szCs w:val="20"/>
              </w:rPr>
              <w:t>01/03/2020</w:t>
            </w:r>
          </w:sdtContent>
        </w:sdt>
      </w:p>
    </w:sdtContent>
  </w:sdt>
  <w:p w14:paraId="52F15F61" w14:textId="1F167BBD" w:rsidR="00FC5C88" w:rsidRDefault="00FC5C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41919B" w14:textId="7A5B4C4F" w:rsidR="000A0634" w:rsidRPr="000A0634" w:rsidRDefault="000A0634" w:rsidP="000A0634">
    <w:pPr>
      <w:pStyle w:val="Footer"/>
      <w:rPr>
        <w:color w:val="2B3E72"/>
        <w:sz w:val="20"/>
        <w:szCs w:val="20"/>
      </w:rPr>
    </w:pPr>
    <w:sdt>
      <w:sdtPr>
        <w:id w:val="-45454231"/>
        <w:docPartObj>
          <w:docPartGallery w:val="Page Numbers (Bottom of Page)"/>
          <w:docPartUnique/>
        </w:docPartObj>
      </w:sdtPr>
      <w:sdtEndPr>
        <w:rPr>
          <w:noProof/>
          <w:color w:val="2B3E72"/>
          <w:sz w:val="20"/>
          <w:szCs w:val="20"/>
        </w:rPr>
      </w:sdtEndPr>
      <w:sdtContent>
        <w:r w:rsidRPr="003B498E">
          <w:rPr>
            <w:noProof/>
            <w:color w:val="2B3E72"/>
            <w:sz w:val="20"/>
            <w:szCs w:val="20"/>
          </w:rPr>
          <mc:AlternateContent>
            <mc:Choice Requires="wps">
              <w:drawing>
                <wp:anchor distT="0" distB="0" distL="114300" distR="114300" simplePos="0" relativeHeight="251670528" behindDoc="0" locked="0" layoutInCell="1" allowOverlap="1" wp14:anchorId="58B062DC" wp14:editId="01CD665F">
                  <wp:simplePos x="0" y="0"/>
                  <wp:positionH relativeFrom="column">
                    <wp:posOffset>1124585</wp:posOffset>
                  </wp:positionH>
                  <wp:positionV relativeFrom="paragraph">
                    <wp:posOffset>-33655</wp:posOffset>
                  </wp:positionV>
                  <wp:extent cx="0" cy="179148"/>
                  <wp:effectExtent l="19050" t="0" r="19050" b="30480"/>
                  <wp:wrapNone/>
                  <wp:docPr id="7" name="Straight Connector 7"/>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18FB07F" id="Straight Connector 7"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88.55pt,-2.65pt" to="88.5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jPJ2wEAAA0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" strokecolor="#f2b704" strokeweight="2.25pt">
                  <v:stroke joinstyle="miter"/>
                </v:line>
              </w:pict>
            </mc:Fallback>
          </mc:AlternateContent>
        </w:r>
        <w:r w:rsidRPr="003B498E">
          <w:rPr>
            <w:noProof/>
            <w:color w:val="2B3E72"/>
            <w:sz w:val="20"/>
            <w:szCs w:val="20"/>
          </w:rPr>
          <mc:AlternateContent>
            <mc:Choice Requires="wps">
              <w:drawing>
                <wp:anchor distT="0" distB="0" distL="114300" distR="114300" simplePos="0" relativeHeight="251669504" behindDoc="0" locked="0" layoutInCell="1" allowOverlap="1" wp14:anchorId="3FDCF2D3" wp14:editId="1A5C57DB">
                  <wp:simplePos x="0" y="0"/>
                  <wp:positionH relativeFrom="column">
                    <wp:posOffset>362585</wp:posOffset>
                  </wp:positionH>
                  <wp:positionV relativeFrom="paragraph">
                    <wp:posOffset>-31115</wp:posOffset>
                  </wp:positionV>
                  <wp:extent cx="0" cy="179148"/>
                  <wp:effectExtent l="19050" t="0" r="19050" b="30480"/>
                  <wp:wrapNone/>
                  <wp:docPr id="8" name="Straight Connector 8"/>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845432A" id="Straight Connector 8"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28.55pt,-2.45pt" to="28.5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" strokecolor="#f2b704" strokeweight="2.25pt">
                  <v:stroke joinstyle="miter"/>
                </v:line>
              </w:pict>
            </mc:Fallback>
          </mc:AlternateContent>
        </w:r>
        <w:r w:rsidRPr="003B498E">
          <w:rPr>
            <w:noProof/>
            <w:color w:val="2B3E72"/>
            <w:sz w:val="20"/>
            <w:szCs w:val="20"/>
          </w:rPr>
          <mc:AlternateContent>
            <mc:Choice Requires="wps">
              <w:drawing>
                <wp:anchor distT="0" distB="0" distL="114300" distR="114300" simplePos="0" relativeHeight="251668480" behindDoc="0" locked="0" layoutInCell="1" allowOverlap="1" wp14:anchorId="63A336D0" wp14:editId="077AA3A1">
                  <wp:simplePos x="0" y="0"/>
                  <wp:positionH relativeFrom="column">
                    <wp:posOffset>-67945</wp:posOffset>
                  </wp:positionH>
                  <wp:positionV relativeFrom="paragraph">
                    <wp:posOffset>-30480</wp:posOffset>
                  </wp:positionV>
                  <wp:extent cx="0" cy="179148"/>
                  <wp:effectExtent l="19050" t="0" r="19050" b="30480"/>
                  <wp:wrapNone/>
                  <wp:docPr id="13" name="Straight Connector 13"/>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C764A3" id="Straight Connector 13"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5.35pt,-2.4pt" to="-5.3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" strokecolor="#f2b704" strokeweight="2.25pt">
                  <v:stroke joinstyle="miter"/>
                </v:line>
              </w:pict>
            </mc:Fallback>
          </mc:AlternateContent>
        </w:r>
        <w:r w:rsidRPr="003B498E">
          <w:rPr>
            <w:sz w:val="20"/>
            <w:szCs w:val="20"/>
          </w:rPr>
          <w:softHyphen/>
        </w:r>
        <w:r w:rsidRPr="003B498E">
          <w:rPr>
            <w:sz w:val="20"/>
            <w:szCs w:val="20"/>
          </w:rPr>
          <w:softHyphen/>
        </w:r>
        <w:r>
          <w:rPr>
            <w:color w:val="2B3E72"/>
            <w:sz w:val="20"/>
            <w:szCs w:val="20"/>
          </w:rPr>
          <w:t>1</w:t>
        </w:r>
        <w:r w:rsidRPr="003B498E">
          <w:rPr>
            <w:noProof/>
            <w:color w:val="2B3E72"/>
            <w:sz w:val="20"/>
            <w:szCs w:val="20"/>
          </w:rPr>
          <w:t xml:space="preserve">    </w:t>
        </w:r>
        <w:r>
          <w:rPr>
            <w:noProof/>
            <w:color w:val="2B3E72"/>
            <w:sz w:val="20"/>
            <w:szCs w:val="20"/>
          </w:rPr>
          <w:t xml:space="preserve">  </w:t>
        </w:r>
        <w:r w:rsidRPr="003B498E">
          <w:rPr>
            <w:noProof/>
            <w:color w:val="2B3E72"/>
            <w:sz w:val="20"/>
            <w:szCs w:val="20"/>
          </w:rPr>
          <w:t xml:space="preserve">       </w:t>
        </w:r>
        <w:r w:rsidRPr="003B498E">
          <w:rPr>
            <w:noProof/>
            <w:color w:val="2B3E72"/>
            <w:sz w:val="20"/>
            <w:szCs w:val="20"/>
          </w:rPr>
          <w:fldChar w:fldCharType="begin"/>
        </w:r>
        <w:r w:rsidRPr="003B498E">
          <w:rPr>
            <w:noProof/>
            <w:color w:val="2B3E72"/>
            <w:sz w:val="20"/>
            <w:szCs w:val="20"/>
          </w:rPr>
          <w:instrText xml:space="preserve"> FILLIN  "add version numbers"  \* MERGEFORMAT </w:instrText>
        </w:r>
        <w:r w:rsidRPr="003B498E">
          <w:rPr>
            <w:noProof/>
            <w:color w:val="2B3E72"/>
            <w:sz w:val="20"/>
            <w:szCs w:val="20"/>
          </w:rPr>
          <w:fldChar w:fldCharType="separate"/>
        </w:r>
        <w:r w:rsidRPr="003B498E">
          <w:rPr>
            <w:noProof/>
            <w:color w:val="2B3E72"/>
            <w:sz w:val="20"/>
            <w:szCs w:val="20"/>
          </w:rPr>
          <w:t>version 1</w:t>
        </w:r>
        <w:r w:rsidRPr="003B498E">
          <w:rPr>
            <w:noProof/>
            <w:color w:val="2B3E72"/>
            <w:sz w:val="20"/>
            <w:szCs w:val="20"/>
          </w:rPr>
          <w:fldChar w:fldCharType="end"/>
        </w:r>
        <w:r w:rsidRPr="003B498E">
          <w:rPr>
            <w:noProof/>
            <w:color w:val="2B3E72"/>
            <w:sz w:val="20"/>
            <w:szCs w:val="20"/>
          </w:rPr>
          <w:t xml:space="preserve">  </w:t>
        </w:r>
        <w:r>
          <w:rPr>
            <w:noProof/>
            <w:color w:val="2B3E72"/>
            <w:sz w:val="20"/>
            <w:szCs w:val="20"/>
          </w:rPr>
          <w:t xml:space="preserve">   </w:t>
        </w:r>
        <w:r w:rsidRPr="003B498E">
          <w:rPr>
            <w:noProof/>
            <w:color w:val="2B3E72"/>
            <w:sz w:val="20"/>
            <w:szCs w:val="20"/>
          </w:rPr>
          <w:t xml:space="preserve">     </w:t>
        </w:r>
        <w:sdt>
          <w:sdtPr>
            <w:rPr>
              <w:noProof/>
              <w:color w:val="2B3E72"/>
              <w:sz w:val="20"/>
              <w:szCs w:val="20"/>
            </w:rPr>
            <w:alias w:val="Publish Date"/>
            <w:tag w:val=""/>
            <w:id w:val="1501238806"/>
            <w:placeholder>
              <w:docPart w:val="B0C0FB4E52E447ECBCF7EF15F4D2ED17"/>
            </w:placeholder>
            <w:dataBinding w:prefixMappings="xmlns:ns0='http://schemas.microsoft.com/office/2006/coverPageProps' " w:xpath="/ns0:CoverPageProperties[1]/ns0:PublishDate[1]" w:storeItemID="{55AF091B-3C7A-41E3-B477-F2FDAA23CFDA}"/>
            <w:date w:fullDate="2020-03-01T00:00:00Z">
              <w:dateFormat w:val="dd/MM/yyyy"/>
              <w:lid w:val="en-GB"/>
              <w:storeMappedDataAs w:val="dateTime"/>
              <w:calendar w:val="gregorian"/>
            </w:date>
          </w:sdtPr>
          <w:sdtContent>
            <w:r>
              <w:rPr>
                <w:noProof/>
                <w:color w:val="2B3E72"/>
                <w:sz w:val="20"/>
                <w:szCs w:val="20"/>
              </w:rPr>
              <w:t>01/03/2020</w:t>
            </w:r>
          </w:sdtContent>
        </w:sdt>
      </w:sdtContent>
    </w:sdt>
    <w:r w:rsidRPr="003B498E">
      <w:rPr>
        <w:noProof/>
        <w:sz w:val="20"/>
        <w:szCs w:val="20"/>
      </w:rPr>
      <w:drawing>
        <wp:anchor distT="0" distB="0" distL="114300" distR="114300" simplePos="0" relativeHeight="251664384" behindDoc="1" locked="0" layoutInCell="1" allowOverlap="1" wp14:anchorId="49B23307" wp14:editId="0CBA3FB7">
          <wp:simplePos x="0" y="0"/>
          <wp:positionH relativeFrom="column">
            <wp:posOffset>2619375</wp:posOffset>
          </wp:positionH>
          <wp:positionV relativeFrom="paragraph">
            <wp:posOffset>-64770</wp:posOffset>
          </wp:positionV>
          <wp:extent cx="4417060" cy="669354"/>
          <wp:effectExtent l="0" t="0" r="2540" b="0"/>
          <wp:wrapNone/>
          <wp:docPr id="12" name="Picture 12"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GSPC-document-02.png"/>
                  <pic:cNvPicPr/>
                </pic:nvPicPr>
                <pic:blipFill>
                  <a:blip r:embed="rId1">
                    <a:extLst>
                      <a:ext uri="{28A0092B-C50C-407E-A947-70E740481C1C}">
                        <a14:useLocalDpi xmlns:a14="http://schemas.microsoft.com/office/drawing/2010/main" val="0"/>
                      </a:ext>
                    </a:extLst>
                  </a:blip>
                  <a:stretch>
                    <a:fillRect/>
                  </a:stretch>
                </pic:blipFill>
                <pic:spPr>
                  <a:xfrm>
                    <a:off x="0" y="0"/>
                    <a:ext cx="4417060" cy="669354"/>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30C3C6" w14:textId="77777777" w:rsidR="00114917" w:rsidRDefault="00114917" w:rsidP="00FC5C88">
      <w:pPr>
        <w:spacing w:after="0" w:line="240" w:lineRule="auto"/>
      </w:pPr>
      <w:r>
        <w:separator/>
      </w:r>
    </w:p>
  </w:footnote>
  <w:footnote w:type="continuationSeparator" w:id="0">
    <w:p w14:paraId="3E7CFF8C" w14:textId="77777777" w:rsidR="00114917" w:rsidRDefault="00114917" w:rsidP="00FC5C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5D339" w14:textId="681A0181" w:rsidR="000A0634" w:rsidRDefault="000A0634">
    <w:pPr>
      <w:pStyle w:val="Header"/>
    </w:pPr>
    <w:r>
      <w:rPr>
        <w:noProof/>
      </w:rPr>
      <w:drawing>
        <wp:anchor distT="0" distB="0" distL="114300" distR="114300" simplePos="0" relativeHeight="251666432" behindDoc="0" locked="0" layoutInCell="1" allowOverlap="1" wp14:anchorId="4C815AD5" wp14:editId="3E909708">
          <wp:simplePos x="0" y="0"/>
          <wp:positionH relativeFrom="column">
            <wp:posOffset>-466725</wp:posOffset>
          </wp:positionH>
          <wp:positionV relativeFrom="paragraph">
            <wp:posOffset>889000</wp:posOffset>
          </wp:positionV>
          <wp:extent cx="6645910" cy="52070"/>
          <wp:effectExtent l="0" t="0" r="2540" b="508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52070"/>
                  </a:xfrm>
                  <a:prstGeom prst="rect">
                    <a:avLst/>
                  </a:prstGeom>
                  <a:noFill/>
                  <a:ln>
                    <a:noFill/>
                  </a:ln>
                </pic:spPr>
              </pic:pic>
            </a:graphicData>
          </a:graphic>
          <wp14:sizeRelH relativeFrom="margin">
            <wp14:pctWidth>0</wp14:pctWidth>
          </wp14:sizeRelH>
        </wp:anchor>
      </w:drawing>
    </w:r>
    <w:r>
      <w:rPr>
        <w:noProof/>
      </w:rPr>
      <w:drawing>
        <wp:anchor distT="0" distB="0" distL="114300" distR="114300" simplePos="0" relativeHeight="251665408" behindDoc="0" locked="0" layoutInCell="1" allowOverlap="1" wp14:anchorId="6F9AB2E7" wp14:editId="4ECF75C0">
          <wp:simplePos x="0" y="0"/>
          <wp:positionH relativeFrom="column">
            <wp:posOffset>85725</wp:posOffset>
          </wp:positionH>
          <wp:positionV relativeFrom="paragraph">
            <wp:posOffset>-409575</wp:posOffset>
          </wp:positionV>
          <wp:extent cx="6645910" cy="129794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645910" cy="129794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020D4"/>
    <w:multiLevelType w:val="hybridMultilevel"/>
    <w:tmpl w:val="2D0800E0"/>
    <w:lvl w:ilvl="0" w:tplc="3062A7B6">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77206A"/>
    <w:multiLevelType w:val="hybridMultilevel"/>
    <w:tmpl w:val="61B849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79121C5"/>
    <w:multiLevelType w:val="hybridMultilevel"/>
    <w:tmpl w:val="77CC7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4E49EB"/>
    <w:multiLevelType w:val="hybridMultilevel"/>
    <w:tmpl w:val="19B45068"/>
    <w:lvl w:ilvl="0" w:tplc="3062A7B6">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D80173"/>
    <w:multiLevelType w:val="hybridMultilevel"/>
    <w:tmpl w:val="3FB0C1CA"/>
    <w:lvl w:ilvl="0" w:tplc="FCD65B02">
      <w:numFmt w:val="bullet"/>
      <w:lvlText w:val="•"/>
      <w:lvlJc w:val="left"/>
      <w:pPr>
        <w:ind w:left="720" w:hanging="360"/>
      </w:pPr>
      <w:rPr>
        <w:rFonts w:ascii="Calibri" w:eastAsiaTheme="minorHAnsi" w:hAnsi="Calibri" w:cs="Calibri"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4"/>
  </w:num>
  <w:num w:numId="5">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917"/>
    <w:rsid w:val="0002395C"/>
    <w:rsid w:val="00091E13"/>
    <w:rsid w:val="000A0634"/>
    <w:rsid w:val="00114917"/>
    <w:rsid w:val="002D5E5D"/>
    <w:rsid w:val="00351A1E"/>
    <w:rsid w:val="0037665A"/>
    <w:rsid w:val="003B498E"/>
    <w:rsid w:val="003D7DA5"/>
    <w:rsid w:val="00426D1B"/>
    <w:rsid w:val="004352DA"/>
    <w:rsid w:val="00441486"/>
    <w:rsid w:val="00464AC4"/>
    <w:rsid w:val="004E4C88"/>
    <w:rsid w:val="006045C9"/>
    <w:rsid w:val="006D6F0D"/>
    <w:rsid w:val="007019B5"/>
    <w:rsid w:val="00725A24"/>
    <w:rsid w:val="007B3CCB"/>
    <w:rsid w:val="00807910"/>
    <w:rsid w:val="00922957"/>
    <w:rsid w:val="0096561C"/>
    <w:rsid w:val="00A44EBE"/>
    <w:rsid w:val="00AE7B4D"/>
    <w:rsid w:val="00B65212"/>
    <w:rsid w:val="00BF04CB"/>
    <w:rsid w:val="00C3255B"/>
    <w:rsid w:val="00D0673C"/>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C937927"/>
  <w15:chartTrackingRefBased/>
  <w15:docId w15:val="{A59C794A-AB59-4D0E-9E6F-D84C04C1E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1A1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styleId="PlaceholderText">
    <w:name w:val="Placeholder Text"/>
    <w:basedOn w:val="DefaultParagraphFont"/>
    <w:uiPriority w:val="99"/>
    <w:semiHidden/>
    <w:rsid w:val="00114917"/>
    <w:rPr>
      <w:color w:val="808080"/>
    </w:rPr>
  </w:style>
  <w:style w:type="character" w:styleId="Hyperlink">
    <w:name w:val="Hyperlink"/>
    <w:basedOn w:val="DefaultParagraphFont"/>
    <w:uiPriority w:val="99"/>
    <w:unhideWhenUsed/>
    <w:rsid w:val="00BF04CB"/>
    <w:rPr>
      <w:color w:val="0563C1" w:themeColor="hyperlink"/>
      <w:u w:val="single"/>
    </w:rPr>
  </w:style>
  <w:style w:type="character" w:styleId="UnresolvedMention">
    <w:name w:val="Unresolved Mention"/>
    <w:basedOn w:val="DefaultParagraphFont"/>
    <w:uiPriority w:val="99"/>
    <w:semiHidden/>
    <w:unhideWhenUsed/>
    <w:rsid w:val="00BF04CB"/>
    <w:rPr>
      <w:color w:val="605E5C"/>
      <w:shd w:val="clear" w:color="auto" w:fill="E1DFDD"/>
    </w:rPr>
  </w:style>
  <w:style w:type="paragraph" w:styleId="ListParagraph">
    <w:name w:val="List Paragraph"/>
    <w:basedOn w:val="Normal"/>
    <w:uiPriority w:val="34"/>
    <w:qFormat/>
    <w:rsid w:val="00BF04CB"/>
    <w:pPr>
      <w:ind w:left="720"/>
      <w:contextualSpacing/>
    </w:pPr>
  </w:style>
  <w:style w:type="character" w:customStyle="1" w:styleId="Heading1Char">
    <w:name w:val="Heading 1 Char"/>
    <w:basedOn w:val="DefaultParagraphFont"/>
    <w:link w:val="Heading1"/>
    <w:uiPriority w:val="9"/>
    <w:rsid w:val="00351A1E"/>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351A1E"/>
    <w:pPr>
      <w:spacing w:after="0" w:line="240" w:lineRule="auto"/>
    </w:pPr>
    <w:rPr>
      <w:rFonts w:ascii="Calibri"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6496792">
      <w:bodyDiv w:val="1"/>
      <w:marLeft w:val="0"/>
      <w:marRight w:val="0"/>
      <w:marTop w:val="0"/>
      <w:marBottom w:val="0"/>
      <w:divBdr>
        <w:top w:val="none" w:sz="0" w:space="0" w:color="auto"/>
        <w:left w:val="none" w:sz="0" w:space="0" w:color="auto"/>
        <w:bottom w:val="none" w:sz="0" w:space="0" w:color="auto"/>
        <w:right w:val="none" w:sz="0" w:space="0" w:color="auto"/>
      </w:divBdr>
    </w:div>
    <w:div w:id="1537624471">
      <w:bodyDiv w:val="1"/>
      <w:marLeft w:val="0"/>
      <w:marRight w:val="0"/>
      <w:marTop w:val="0"/>
      <w:marBottom w:val="0"/>
      <w:divBdr>
        <w:top w:val="none" w:sz="0" w:space="0" w:color="auto"/>
        <w:left w:val="none" w:sz="0" w:space="0" w:color="auto"/>
        <w:bottom w:val="none" w:sz="0" w:space="0" w:color="auto"/>
        <w:right w:val="none" w:sz="0" w:space="0" w:color="auto"/>
      </w:divBdr>
    </w:div>
    <w:div w:id="1764570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E9C02AF249841D6B44E913D21C26445"/>
        <w:category>
          <w:name w:val="General"/>
          <w:gallery w:val="placeholder"/>
        </w:category>
        <w:types>
          <w:type w:val="bbPlcHdr"/>
        </w:types>
        <w:behaviors>
          <w:behavior w:val="content"/>
        </w:behaviors>
        <w:guid w:val="{57AEEAEF-6D88-4DF7-9369-9C8FA6BC470F}"/>
      </w:docPartPr>
      <w:docPartBody>
        <w:p w:rsidR="0067141A" w:rsidRDefault="003040D4">
          <w:r w:rsidRPr="007B1C6B">
            <w:rPr>
              <w:rStyle w:val="PlaceholderText"/>
            </w:rPr>
            <w:t>[Publish Date]</w:t>
          </w:r>
        </w:p>
      </w:docPartBody>
    </w:docPart>
    <w:docPart>
      <w:docPartPr>
        <w:name w:val="B0C0FB4E52E447ECBCF7EF15F4D2ED17"/>
        <w:category>
          <w:name w:val="General"/>
          <w:gallery w:val="placeholder"/>
        </w:category>
        <w:types>
          <w:type w:val="bbPlcHdr"/>
        </w:types>
        <w:behaviors>
          <w:behavior w:val="content"/>
        </w:behaviors>
        <w:guid w:val="{2E1B79DF-EB43-4741-9FDB-9F4A33CC8B7A}"/>
      </w:docPartPr>
      <w:docPartBody>
        <w:p w:rsidR="00000000" w:rsidRDefault="0067141A" w:rsidP="0067141A">
          <w:pPr>
            <w:pStyle w:val="B0C0FB4E52E447ECBCF7EF15F4D2ED17"/>
          </w:pPr>
          <w:r w:rsidRPr="007B1C6B">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163"/>
    <w:rsid w:val="003040D4"/>
    <w:rsid w:val="004C7163"/>
    <w:rsid w:val="006714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7163"/>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7141A"/>
    <w:rPr>
      <w:color w:val="808080"/>
    </w:rPr>
  </w:style>
  <w:style w:type="paragraph" w:customStyle="1" w:styleId="B0C0FB4E52E447ECBCF7EF15F4D2ED17">
    <w:name w:val="B0C0FB4E52E447ECBCF7EF15F4D2ED17"/>
    <w:rsid w:val="0067141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2020-03-01T00:00:00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1e8f46b202e0d1f9a9297b8360700921">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a6a2766979958f9ddfea5590b89d36b8"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007DDF7-FF40-4B8C-96FF-A19362230B59}">
  <ds:schemaRefs>
    <ds:schemaRef ds:uri="http://schemas.openxmlformats.org/package/2006/metadata/core-properties"/>
    <ds:schemaRef ds:uri="http://www.w3.org/XML/1998/namespace"/>
    <ds:schemaRef ds:uri="http://purl.org/dc/elements/1.1/"/>
    <ds:schemaRef ds:uri="http://schemas.microsoft.com/office/2006/metadata/properties"/>
    <ds:schemaRef ds:uri="f30bebb2-c01f-48d0-81da-dc8b123879c2"/>
    <ds:schemaRef ds:uri="http://purl.org/dc/terms/"/>
    <ds:schemaRef ds:uri="b7e247b7-cca8-429f-8688-16f83c8fba5f"/>
    <ds:schemaRef ds:uri="http://schemas.microsoft.com/office/2006/documentManagement/typ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4.xml><?xml version="1.0" encoding="utf-8"?>
<ds:datastoreItem xmlns:ds="http://schemas.openxmlformats.org/officeDocument/2006/customXml" ds:itemID="{7A26EE46-8476-489F-B3EC-6E0617EDB3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My Health Text - Example Letter Requesting Consent.dotx</Template>
  <TotalTime>1</TotalTime>
  <Pages>1</Pages>
  <Words>275</Words>
  <Characters>1568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version</cp:keywords>
  <dc:description/>
  <cp:lastModifiedBy>Francesca Harries (NWIS - Information Governance)</cp:lastModifiedBy>
  <cp:revision>2</cp:revision>
  <dcterms:created xsi:type="dcterms:W3CDTF">2020-11-30T14:23:00Z</dcterms:created>
  <dcterms:modified xsi:type="dcterms:W3CDTF">2020-11-30T14:23:00Z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