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5B3B73" w14:textId="10A143F4" w:rsidR="007B4CB2" w:rsidRPr="002B4EE0" w:rsidRDefault="007B4CB2">
      <w:pPr>
        <w:pStyle w:val="BodyText"/>
        <w:rPr>
          <w:rFonts w:ascii="Times New Roman"/>
          <w:sz w:val="24"/>
          <w:szCs w:val="24"/>
        </w:rPr>
      </w:pPr>
    </w:p>
    <w:p w14:paraId="5304A150" w14:textId="77777777" w:rsidR="007B4CB2" w:rsidRPr="002B4EE0" w:rsidRDefault="007B4CB2" w:rsidP="002C6B8D">
      <w:pPr>
        <w:pStyle w:val="BodyText"/>
        <w:jc w:val="center"/>
        <w:rPr>
          <w:rFonts w:ascii="Times New Roman"/>
          <w:sz w:val="24"/>
          <w:szCs w:val="24"/>
        </w:rPr>
      </w:pPr>
    </w:p>
    <w:p w14:paraId="73AD61AF" w14:textId="77777777" w:rsidR="007B4CB2" w:rsidRPr="002B4EE0" w:rsidRDefault="007B4CB2" w:rsidP="002C6B8D">
      <w:pPr>
        <w:pStyle w:val="BodyText"/>
        <w:jc w:val="center"/>
        <w:rPr>
          <w:rFonts w:ascii="Times New Roman"/>
          <w:sz w:val="24"/>
          <w:szCs w:val="24"/>
        </w:rPr>
      </w:pPr>
    </w:p>
    <w:p w14:paraId="5D897ECB" w14:textId="77777777" w:rsidR="007B4CB2" w:rsidRPr="002B4EE0" w:rsidRDefault="000500C5" w:rsidP="000500C5">
      <w:pPr>
        <w:pStyle w:val="BodyText"/>
        <w:tabs>
          <w:tab w:val="left" w:pos="1140"/>
        </w:tabs>
        <w:rPr>
          <w:rFonts w:ascii="Times New Roman"/>
          <w:sz w:val="24"/>
          <w:szCs w:val="24"/>
        </w:rPr>
      </w:pPr>
      <w:r w:rsidRPr="002B4EE0">
        <w:rPr>
          <w:rFonts w:ascii="Times New Roman"/>
          <w:sz w:val="24"/>
          <w:szCs w:val="24"/>
        </w:rPr>
        <w:tab/>
      </w:r>
    </w:p>
    <w:p w14:paraId="7ED21446" w14:textId="77777777" w:rsidR="007B4CB2" w:rsidRPr="002B4EE0" w:rsidRDefault="007B4CB2">
      <w:pPr>
        <w:pStyle w:val="BodyText"/>
        <w:rPr>
          <w:rFonts w:ascii="Times New Roman"/>
          <w:sz w:val="24"/>
          <w:szCs w:val="24"/>
        </w:rPr>
      </w:pPr>
    </w:p>
    <w:p w14:paraId="5C60BC29" w14:textId="77777777" w:rsidR="007B4CB2" w:rsidRPr="002B4EE0" w:rsidRDefault="007B4CB2">
      <w:pPr>
        <w:pStyle w:val="BodyText"/>
        <w:rPr>
          <w:rFonts w:ascii="Times New Roman"/>
          <w:sz w:val="24"/>
          <w:szCs w:val="24"/>
        </w:rPr>
      </w:pPr>
    </w:p>
    <w:p w14:paraId="061F5F1E" w14:textId="77777777" w:rsidR="007B4CB2" w:rsidRPr="002B4EE0" w:rsidRDefault="00D64D68">
      <w:pPr>
        <w:pStyle w:val="BodyText"/>
        <w:rPr>
          <w:rFonts w:ascii="Times New Roman"/>
          <w:sz w:val="24"/>
          <w:szCs w:val="24"/>
        </w:rPr>
      </w:pPr>
      <w:r w:rsidRPr="002B4EE0">
        <w:rPr>
          <w:rFonts w:ascii="Times New Roman"/>
          <w:noProof/>
          <w:sz w:val="24"/>
          <w:szCs w:val="24"/>
          <w:lang w:val="en-GB" w:eastAsia="en-GB"/>
        </w:rPr>
        <mc:AlternateContent>
          <mc:Choice Requires="wps">
            <w:drawing>
              <wp:anchor distT="0" distB="0" distL="114300" distR="114300" simplePos="0" relativeHeight="251658240" behindDoc="0" locked="0" layoutInCell="1" allowOverlap="1" wp14:anchorId="4937DDFD" wp14:editId="7F4BFCA3">
                <wp:simplePos x="0" y="0"/>
                <wp:positionH relativeFrom="page">
                  <wp:posOffset>1181101</wp:posOffset>
                </wp:positionH>
                <wp:positionV relativeFrom="page">
                  <wp:posOffset>2028825</wp:posOffset>
                </wp:positionV>
                <wp:extent cx="5619750" cy="1036800"/>
                <wp:effectExtent l="0" t="0" r="0" b="0"/>
                <wp:wrapNone/>
                <wp:docPr id="30"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19750" cy="10368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14:paraId="65D0924D" w14:textId="77777777" w:rsidR="00BE096D" w:rsidRDefault="00303F1E" w:rsidP="00D64D68">
                            <w:pPr>
                              <w:jc w:val="center"/>
                              <w:rPr>
                                <w:rFonts w:asciiTheme="majorHAnsi" w:hAnsiTheme="majorHAnsi" w:cstheme="majorHAnsi"/>
                                <w:b/>
                                <w:bCs/>
                                <w:color w:val="13A3C9"/>
                                <w:spacing w:val="20"/>
                                <w:sz w:val="40"/>
                                <w:szCs w:val="40"/>
                              </w:rPr>
                            </w:pPr>
                            <w:r>
                              <w:rPr>
                                <w:rFonts w:asciiTheme="majorHAnsi" w:hAnsiTheme="majorHAnsi" w:cstheme="majorHAnsi"/>
                                <w:b/>
                                <w:bCs/>
                                <w:color w:val="13A3C9"/>
                                <w:spacing w:val="20"/>
                                <w:sz w:val="40"/>
                                <w:szCs w:val="40"/>
                              </w:rPr>
                              <w:t>DIGITAL HEALTH AND CARE WALES</w:t>
                            </w:r>
                          </w:p>
                          <w:p w14:paraId="0D8979A7" w14:textId="5848C4C7" w:rsidR="00A76C96" w:rsidRPr="001B4339" w:rsidRDefault="00DB5CDE" w:rsidP="00D64D68">
                            <w:pPr>
                              <w:jc w:val="center"/>
                              <w:rPr>
                                <w:rFonts w:asciiTheme="majorHAnsi" w:hAnsiTheme="majorHAnsi" w:cstheme="majorHAnsi"/>
                                <w:b/>
                                <w:bCs/>
                                <w:color w:val="212E55" w:themeColor="accent2" w:themeShade="BF"/>
                                <w:spacing w:val="20"/>
                                <w:sz w:val="40"/>
                                <w:szCs w:val="40"/>
                              </w:rPr>
                            </w:pPr>
                            <w:r>
                              <w:rPr>
                                <w:rFonts w:asciiTheme="majorHAnsi" w:hAnsiTheme="majorHAnsi" w:cstheme="majorHAnsi"/>
                                <w:b/>
                                <w:bCs/>
                                <w:color w:val="212E55" w:themeColor="accent2" w:themeShade="BF"/>
                                <w:spacing w:val="20"/>
                                <w:sz w:val="40"/>
                                <w:szCs w:val="40"/>
                              </w:rPr>
                              <w:t>S</w:t>
                            </w:r>
                            <w:r w:rsidR="000B0B6A">
                              <w:rPr>
                                <w:rFonts w:asciiTheme="majorHAnsi" w:hAnsiTheme="majorHAnsi" w:cstheme="majorHAnsi"/>
                                <w:b/>
                                <w:bCs/>
                                <w:color w:val="212E55" w:themeColor="accent2" w:themeShade="BF"/>
                                <w:spacing w:val="20"/>
                                <w:sz w:val="40"/>
                                <w:szCs w:val="40"/>
                              </w:rPr>
                              <w:t>TAKEHOLDER</w:t>
                            </w:r>
                            <w:r>
                              <w:rPr>
                                <w:rFonts w:asciiTheme="majorHAnsi" w:hAnsiTheme="majorHAnsi" w:cstheme="majorHAnsi"/>
                                <w:b/>
                                <w:bCs/>
                                <w:color w:val="212E55" w:themeColor="accent2" w:themeShade="BF"/>
                                <w:spacing w:val="20"/>
                                <w:sz w:val="40"/>
                                <w:szCs w:val="40"/>
                              </w:rPr>
                              <w:t xml:space="preserve"> E</w:t>
                            </w:r>
                            <w:r w:rsidR="000B0B6A">
                              <w:rPr>
                                <w:rFonts w:asciiTheme="majorHAnsi" w:hAnsiTheme="majorHAnsi" w:cstheme="majorHAnsi"/>
                                <w:b/>
                                <w:bCs/>
                                <w:color w:val="212E55" w:themeColor="accent2" w:themeShade="BF"/>
                                <w:spacing w:val="20"/>
                                <w:sz w:val="40"/>
                                <w:szCs w:val="40"/>
                              </w:rPr>
                              <w:t>NGAGEMENT</w:t>
                            </w:r>
                            <w:r>
                              <w:rPr>
                                <w:rFonts w:asciiTheme="majorHAnsi" w:hAnsiTheme="majorHAnsi" w:cstheme="majorHAnsi"/>
                                <w:b/>
                                <w:bCs/>
                                <w:color w:val="212E55" w:themeColor="accent2" w:themeShade="BF"/>
                                <w:spacing w:val="20"/>
                                <w:sz w:val="40"/>
                                <w:szCs w:val="40"/>
                              </w:rPr>
                              <w:t xml:space="preserve"> </w:t>
                            </w:r>
                            <w:r w:rsidR="0064075B">
                              <w:rPr>
                                <w:rFonts w:asciiTheme="majorHAnsi" w:hAnsiTheme="majorHAnsi" w:cstheme="majorHAnsi"/>
                                <w:b/>
                                <w:bCs/>
                                <w:color w:val="212E55" w:themeColor="accent2" w:themeShade="BF"/>
                                <w:spacing w:val="20"/>
                                <w:sz w:val="40"/>
                                <w:szCs w:val="40"/>
                              </w:rPr>
                              <w:t>A</w:t>
                            </w:r>
                            <w:r w:rsidR="000B0B6A">
                              <w:rPr>
                                <w:rFonts w:asciiTheme="majorHAnsi" w:hAnsiTheme="majorHAnsi" w:cstheme="majorHAnsi"/>
                                <w:b/>
                                <w:bCs/>
                                <w:color w:val="212E55" w:themeColor="accent2" w:themeShade="BF"/>
                                <w:spacing w:val="20"/>
                                <w:sz w:val="40"/>
                                <w:szCs w:val="40"/>
                              </w:rPr>
                              <w:t>CTION</w:t>
                            </w:r>
                            <w:r w:rsidR="0064075B">
                              <w:rPr>
                                <w:rFonts w:asciiTheme="majorHAnsi" w:hAnsiTheme="majorHAnsi" w:cstheme="majorHAnsi"/>
                                <w:b/>
                                <w:bCs/>
                                <w:color w:val="212E55" w:themeColor="accent2" w:themeShade="BF"/>
                                <w:spacing w:val="20"/>
                                <w:sz w:val="40"/>
                                <w:szCs w:val="40"/>
                              </w:rPr>
                              <w:t xml:space="preserve"> P</w:t>
                            </w:r>
                            <w:r w:rsidR="000B0B6A">
                              <w:rPr>
                                <w:rFonts w:asciiTheme="majorHAnsi" w:hAnsiTheme="majorHAnsi" w:cstheme="majorHAnsi"/>
                                <w:b/>
                                <w:bCs/>
                                <w:color w:val="212E55" w:themeColor="accent2" w:themeShade="BF"/>
                                <w:spacing w:val="20"/>
                                <w:sz w:val="40"/>
                                <w:szCs w:val="40"/>
                              </w:rPr>
                              <w:t>LAN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937DDFD" id="_x0000_t202" coordsize="21600,21600" o:spt="202" path="m,l,21600r21600,l21600,xe">
                <v:stroke joinstyle="miter"/>
                <v:path gradientshapeok="t" o:connecttype="rect"/>
              </v:shapetype>
              <v:shape id="Text Box 92" o:spid="_x0000_s1026" type="#_x0000_t202" style="position:absolute;margin-left:93pt;margin-top:159.75pt;width:442.5pt;height:81.6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" filled="f" stroked="f">
                <v:textbox>
                  <w:txbxContent>
                    <w:p w14:paraId="65D0924D" w14:textId="77777777" w:rsidR="00BE096D" w:rsidRDefault="00303F1E" w:rsidP="00D64D68">
                      <w:pPr>
                        <w:jc w:val="center"/>
                        <w:rPr>
                          <w:rFonts w:asciiTheme="majorHAnsi" w:hAnsiTheme="majorHAnsi" w:cstheme="majorHAnsi"/>
                          <w:b/>
                          <w:bCs/>
                          <w:color w:val="13A3C9"/>
                          <w:spacing w:val="20"/>
                          <w:sz w:val="40"/>
                          <w:szCs w:val="40"/>
                        </w:rPr>
                      </w:pPr>
                      <w:r>
                        <w:rPr>
                          <w:rFonts w:asciiTheme="majorHAnsi" w:hAnsiTheme="majorHAnsi" w:cstheme="majorHAnsi"/>
                          <w:b/>
                          <w:bCs/>
                          <w:color w:val="13A3C9"/>
                          <w:spacing w:val="20"/>
                          <w:sz w:val="40"/>
                          <w:szCs w:val="40"/>
                        </w:rPr>
                        <w:t>DIGITAL HEALTH AND CARE WALES</w:t>
                      </w:r>
                    </w:p>
                    <w:p w14:paraId="0D8979A7" w14:textId="5848C4C7" w:rsidR="00A76C96" w:rsidRPr="001B4339" w:rsidRDefault="00DB5CDE" w:rsidP="00D64D68">
                      <w:pPr>
                        <w:jc w:val="center"/>
                        <w:rPr>
                          <w:rFonts w:asciiTheme="majorHAnsi" w:hAnsiTheme="majorHAnsi" w:cstheme="majorHAnsi"/>
                          <w:b/>
                          <w:bCs/>
                          <w:color w:val="212E55" w:themeColor="accent2" w:themeShade="BF"/>
                          <w:spacing w:val="20"/>
                          <w:sz w:val="40"/>
                          <w:szCs w:val="40"/>
                        </w:rPr>
                      </w:pPr>
                      <w:r>
                        <w:rPr>
                          <w:rFonts w:asciiTheme="majorHAnsi" w:hAnsiTheme="majorHAnsi" w:cstheme="majorHAnsi"/>
                          <w:b/>
                          <w:bCs/>
                          <w:color w:val="212E55" w:themeColor="accent2" w:themeShade="BF"/>
                          <w:spacing w:val="20"/>
                          <w:sz w:val="40"/>
                          <w:szCs w:val="40"/>
                        </w:rPr>
                        <w:t>S</w:t>
                      </w:r>
                      <w:r w:rsidR="000B0B6A">
                        <w:rPr>
                          <w:rFonts w:asciiTheme="majorHAnsi" w:hAnsiTheme="majorHAnsi" w:cstheme="majorHAnsi"/>
                          <w:b/>
                          <w:bCs/>
                          <w:color w:val="212E55" w:themeColor="accent2" w:themeShade="BF"/>
                          <w:spacing w:val="20"/>
                          <w:sz w:val="40"/>
                          <w:szCs w:val="40"/>
                        </w:rPr>
                        <w:t>TAKEHOLDER</w:t>
                      </w:r>
                      <w:r>
                        <w:rPr>
                          <w:rFonts w:asciiTheme="majorHAnsi" w:hAnsiTheme="majorHAnsi" w:cstheme="majorHAnsi"/>
                          <w:b/>
                          <w:bCs/>
                          <w:color w:val="212E55" w:themeColor="accent2" w:themeShade="BF"/>
                          <w:spacing w:val="20"/>
                          <w:sz w:val="40"/>
                          <w:szCs w:val="40"/>
                        </w:rPr>
                        <w:t xml:space="preserve"> E</w:t>
                      </w:r>
                      <w:r w:rsidR="000B0B6A">
                        <w:rPr>
                          <w:rFonts w:asciiTheme="majorHAnsi" w:hAnsiTheme="majorHAnsi" w:cstheme="majorHAnsi"/>
                          <w:b/>
                          <w:bCs/>
                          <w:color w:val="212E55" w:themeColor="accent2" w:themeShade="BF"/>
                          <w:spacing w:val="20"/>
                          <w:sz w:val="40"/>
                          <w:szCs w:val="40"/>
                        </w:rPr>
                        <w:t>NGAGEMENT</w:t>
                      </w:r>
                      <w:r>
                        <w:rPr>
                          <w:rFonts w:asciiTheme="majorHAnsi" w:hAnsiTheme="majorHAnsi" w:cstheme="majorHAnsi"/>
                          <w:b/>
                          <w:bCs/>
                          <w:color w:val="212E55" w:themeColor="accent2" w:themeShade="BF"/>
                          <w:spacing w:val="20"/>
                          <w:sz w:val="40"/>
                          <w:szCs w:val="40"/>
                        </w:rPr>
                        <w:t xml:space="preserve"> </w:t>
                      </w:r>
                      <w:r w:rsidR="0064075B">
                        <w:rPr>
                          <w:rFonts w:asciiTheme="majorHAnsi" w:hAnsiTheme="majorHAnsi" w:cstheme="majorHAnsi"/>
                          <w:b/>
                          <w:bCs/>
                          <w:color w:val="212E55" w:themeColor="accent2" w:themeShade="BF"/>
                          <w:spacing w:val="20"/>
                          <w:sz w:val="40"/>
                          <w:szCs w:val="40"/>
                        </w:rPr>
                        <w:t>A</w:t>
                      </w:r>
                      <w:r w:rsidR="000B0B6A">
                        <w:rPr>
                          <w:rFonts w:asciiTheme="majorHAnsi" w:hAnsiTheme="majorHAnsi" w:cstheme="majorHAnsi"/>
                          <w:b/>
                          <w:bCs/>
                          <w:color w:val="212E55" w:themeColor="accent2" w:themeShade="BF"/>
                          <w:spacing w:val="20"/>
                          <w:sz w:val="40"/>
                          <w:szCs w:val="40"/>
                        </w:rPr>
                        <w:t>CTION</w:t>
                      </w:r>
                      <w:r w:rsidR="0064075B">
                        <w:rPr>
                          <w:rFonts w:asciiTheme="majorHAnsi" w:hAnsiTheme="majorHAnsi" w:cstheme="majorHAnsi"/>
                          <w:b/>
                          <w:bCs/>
                          <w:color w:val="212E55" w:themeColor="accent2" w:themeShade="BF"/>
                          <w:spacing w:val="20"/>
                          <w:sz w:val="40"/>
                          <w:szCs w:val="40"/>
                        </w:rPr>
                        <w:t xml:space="preserve"> P</w:t>
                      </w:r>
                      <w:r w:rsidR="000B0B6A">
                        <w:rPr>
                          <w:rFonts w:asciiTheme="majorHAnsi" w:hAnsiTheme="majorHAnsi" w:cstheme="majorHAnsi"/>
                          <w:b/>
                          <w:bCs/>
                          <w:color w:val="212E55" w:themeColor="accent2" w:themeShade="BF"/>
                          <w:spacing w:val="20"/>
                          <w:sz w:val="40"/>
                          <w:szCs w:val="40"/>
                        </w:rPr>
                        <w:t>LAN</w:t>
                      </w:r>
                    </w:p>
                  </w:txbxContent>
                </v:textbox>
                <w10:wrap anchorx="page" anchory="page"/>
              </v:shape>
            </w:pict>
          </mc:Fallback>
        </mc:AlternateContent>
      </w:r>
    </w:p>
    <w:p w14:paraId="7C90BCCA" w14:textId="77777777" w:rsidR="007B4CB2" w:rsidRPr="002B4EE0" w:rsidRDefault="007B4CB2">
      <w:pPr>
        <w:pStyle w:val="BodyText"/>
        <w:rPr>
          <w:rFonts w:ascii="Times New Roman"/>
          <w:sz w:val="24"/>
          <w:szCs w:val="24"/>
        </w:rPr>
      </w:pPr>
    </w:p>
    <w:p w14:paraId="57A788BE" w14:textId="77777777" w:rsidR="00CE1A7C" w:rsidRPr="002B4EE0" w:rsidRDefault="00CE1A7C">
      <w:pPr>
        <w:pStyle w:val="BodyText"/>
        <w:spacing w:before="10"/>
        <w:rPr>
          <w:rFonts w:ascii="Times New Roman"/>
          <w:sz w:val="24"/>
          <w:szCs w:val="24"/>
        </w:rPr>
      </w:pPr>
    </w:p>
    <w:p w14:paraId="5135C880" w14:textId="77777777" w:rsidR="00CE1A7C" w:rsidRPr="002B4EE0" w:rsidRDefault="00CE1A7C">
      <w:pPr>
        <w:pStyle w:val="BodyText"/>
        <w:spacing w:before="10"/>
        <w:rPr>
          <w:rFonts w:ascii="Times New Roman"/>
          <w:sz w:val="24"/>
          <w:szCs w:val="24"/>
        </w:rPr>
      </w:pPr>
    </w:p>
    <w:p w14:paraId="1759AA6C" w14:textId="77777777" w:rsidR="00CE1A7C" w:rsidRPr="002B4EE0" w:rsidRDefault="00CE1A7C">
      <w:pPr>
        <w:pStyle w:val="BodyText"/>
        <w:spacing w:before="10"/>
        <w:rPr>
          <w:rFonts w:ascii="Times New Roman"/>
          <w:sz w:val="24"/>
          <w:szCs w:val="24"/>
        </w:rPr>
      </w:pPr>
    </w:p>
    <w:p w14:paraId="65EBB57E" w14:textId="77777777" w:rsidR="00104222" w:rsidRDefault="00104222">
      <w:pPr>
        <w:pStyle w:val="BodyText"/>
        <w:spacing w:before="10"/>
        <w:rPr>
          <w:rFonts w:ascii="Times New Roman"/>
          <w:sz w:val="24"/>
          <w:szCs w:val="24"/>
        </w:rPr>
      </w:pPr>
    </w:p>
    <w:p w14:paraId="1E9E8ED3" w14:textId="77777777" w:rsidR="009E434B" w:rsidRDefault="009E434B" w:rsidP="009E434B">
      <w:pPr>
        <w:pStyle w:val="BodyText"/>
        <w:spacing w:before="10"/>
        <w:ind w:left="142"/>
        <w:rPr>
          <w:rFonts w:ascii="Times New Roman"/>
          <w:sz w:val="24"/>
          <w:szCs w:val="24"/>
        </w:rPr>
      </w:pPr>
      <w:r w:rsidRPr="002B4EE0">
        <w:rPr>
          <w:rFonts w:ascii="Times New Roman"/>
          <w:sz w:val="24"/>
          <w:szCs w:val="24"/>
        </w:rPr>
        <w:t xml:space="preserve">   </w:t>
      </w:r>
    </w:p>
    <w:p w14:paraId="43D9E548" w14:textId="77777777" w:rsidR="007706F3" w:rsidRDefault="007706F3" w:rsidP="009E434B">
      <w:pPr>
        <w:pStyle w:val="BodyText"/>
        <w:spacing w:before="10"/>
        <w:ind w:left="142"/>
        <w:rPr>
          <w:rFonts w:ascii="Times New Roman"/>
          <w:sz w:val="24"/>
          <w:szCs w:val="24"/>
        </w:rPr>
      </w:pPr>
    </w:p>
    <w:tbl>
      <w:tblPr>
        <w:tblpPr w:leftFromText="180" w:rightFromText="180" w:vertAnchor="text" w:horzAnchor="page" w:tblpX="8836" w:tblpY="188"/>
        <w:tblW w:w="2753" w:type="dxa"/>
        <w:tblBorders>
          <w:top w:val="single" w:sz="4" w:space="0" w:color="13A3C9"/>
          <w:left w:val="single" w:sz="4" w:space="0" w:color="13A3C9"/>
          <w:bottom w:val="single" w:sz="4" w:space="0" w:color="13A3C9"/>
          <w:right w:val="single" w:sz="4" w:space="0" w:color="13A3C9"/>
          <w:insideH w:val="single" w:sz="8" w:space="0" w:color="E6E7E8"/>
          <w:insideV w:val="single" w:sz="8" w:space="0" w:color="E6E7E8"/>
        </w:tblBorders>
        <w:tblLayout w:type="fixed"/>
        <w:tblCellMar>
          <w:left w:w="0" w:type="dxa"/>
          <w:right w:w="0" w:type="dxa"/>
        </w:tblCellMar>
        <w:tblLook w:val="01E0" w:firstRow="1" w:lastRow="1" w:firstColumn="1" w:lastColumn="1" w:noHBand="0" w:noVBand="0"/>
      </w:tblPr>
      <w:tblGrid>
        <w:gridCol w:w="1555"/>
        <w:gridCol w:w="1198"/>
      </w:tblGrid>
      <w:tr w:rsidR="009B596E" w:rsidRPr="00743F32" w14:paraId="48A7A48A" w14:textId="77777777" w:rsidTr="001B4339">
        <w:trPr>
          <w:trHeight w:val="841"/>
        </w:trPr>
        <w:tc>
          <w:tcPr>
            <w:tcW w:w="1555" w:type="dxa"/>
            <w:tcBorders>
              <w:bottom w:val="single" w:sz="4" w:space="0" w:color="13A3C9"/>
            </w:tcBorders>
            <w:shd w:val="clear" w:color="auto" w:fill="auto"/>
          </w:tcPr>
          <w:p w14:paraId="193DD094" w14:textId="77777777" w:rsidR="009B596E" w:rsidRPr="00743F32" w:rsidRDefault="009B596E" w:rsidP="009B596E">
            <w:pPr>
              <w:pStyle w:val="table-header"/>
              <w:rPr>
                <w:rFonts w:asciiTheme="minorHAnsi" w:hAnsiTheme="minorHAnsi" w:cstheme="minorHAnsi"/>
                <w:b/>
                <w:color w:val="FFFFFF" w:themeColor="background1"/>
                <w:spacing w:val="6"/>
                <w:szCs w:val="24"/>
              </w:rPr>
            </w:pPr>
            <w:r w:rsidRPr="001B4339">
              <w:rPr>
                <w:rFonts w:asciiTheme="minorHAnsi" w:hAnsiTheme="minorHAnsi" w:cstheme="minorHAnsi"/>
                <w:b/>
                <w:color w:val="212E55" w:themeColor="accent2" w:themeShade="BF"/>
                <w:spacing w:val="6"/>
                <w:szCs w:val="24"/>
              </w:rPr>
              <w:t>Agenda Item</w:t>
            </w:r>
          </w:p>
        </w:tc>
        <w:tc>
          <w:tcPr>
            <w:tcW w:w="1198" w:type="dxa"/>
            <w:tcBorders>
              <w:bottom w:val="single" w:sz="4" w:space="0" w:color="13A3C9"/>
            </w:tcBorders>
            <w:shd w:val="clear" w:color="auto" w:fill="FFFFFF" w:themeFill="background1"/>
          </w:tcPr>
          <w:p w14:paraId="737773F0" w14:textId="05C9373A" w:rsidR="009B596E" w:rsidRPr="00743F32" w:rsidRDefault="000B0B6A" w:rsidP="009B596E">
            <w:pPr>
              <w:pStyle w:val="table-header"/>
              <w:ind w:left="0"/>
              <w:rPr>
                <w:rFonts w:asciiTheme="minorHAnsi" w:hAnsiTheme="minorHAnsi" w:cstheme="minorHAnsi"/>
                <w:color w:val="808080" w:themeColor="background2" w:themeShade="80"/>
                <w:spacing w:val="6"/>
                <w:szCs w:val="24"/>
              </w:rPr>
            </w:pPr>
            <w:r>
              <w:rPr>
                <w:rFonts w:asciiTheme="minorHAnsi" w:hAnsiTheme="minorHAnsi" w:cstheme="minorHAnsi"/>
                <w:color w:val="auto"/>
                <w:spacing w:val="6"/>
                <w:szCs w:val="24"/>
              </w:rPr>
              <w:t>5.2</w:t>
            </w:r>
          </w:p>
        </w:tc>
      </w:tr>
    </w:tbl>
    <w:p w14:paraId="626020C4" w14:textId="77777777" w:rsidR="007706F3" w:rsidRDefault="007706F3" w:rsidP="009E434B">
      <w:pPr>
        <w:pStyle w:val="BodyText"/>
        <w:spacing w:before="10"/>
        <w:ind w:left="142"/>
        <w:rPr>
          <w:rFonts w:ascii="Times New Roman"/>
          <w:sz w:val="24"/>
          <w:szCs w:val="24"/>
        </w:rPr>
      </w:pPr>
    </w:p>
    <w:p w14:paraId="1CD5E8DB" w14:textId="77777777" w:rsidR="007706F3" w:rsidRDefault="007706F3" w:rsidP="009E434B">
      <w:pPr>
        <w:pStyle w:val="BodyText"/>
        <w:spacing w:before="10"/>
        <w:ind w:left="142"/>
        <w:rPr>
          <w:rFonts w:ascii="Times New Roman"/>
          <w:sz w:val="24"/>
          <w:szCs w:val="24"/>
        </w:rPr>
      </w:pPr>
    </w:p>
    <w:p w14:paraId="5552D161" w14:textId="77777777" w:rsidR="007706F3" w:rsidRDefault="007706F3" w:rsidP="009E434B">
      <w:pPr>
        <w:pStyle w:val="BodyText"/>
        <w:spacing w:before="10"/>
        <w:ind w:left="142"/>
        <w:rPr>
          <w:rFonts w:ascii="Times New Roman"/>
          <w:sz w:val="24"/>
          <w:szCs w:val="24"/>
        </w:rPr>
      </w:pPr>
    </w:p>
    <w:p w14:paraId="65375C70" w14:textId="77777777" w:rsidR="007706F3" w:rsidRDefault="007706F3" w:rsidP="009E434B">
      <w:pPr>
        <w:pStyle w:val="BodyText"/>
        <w:spacing w:before="10"/>
        <w:ind w:left="142"/>
        <w:rPr>
          <w:rFonts w:ascii="Times New Roman"/>
          <w:sz w:val="24"/>
          <w:szCs w:val="24"/>
        </w:rPr>
      </w:pPr>
    </w:p>
    <w:p w14:paraId="17E22B9A" w14:textId="77777777" w:rsidR="007706F3" w:rsidRDefault="007706F3" w:rsidP="009E434B">
      <w:pPr>
        <w:pStyle w:val="BodyText"/>
        <w:spacing w:before="10"/>
        <w:ind w:left="142"/>
        <w:rPr>
          <w:rFonts w:ascii="Times New Roman"/>
          <w:sz w:val="24"/>
          <w:szCs w:val="24"/>
        </w:rPr>
      </w:pPr>
    </w:p>
    <w:p w14:paraId="5AAF7089" w14:textId="77777777" w:rsidR="007706F3" w:rsidRDefault="007706F3" w:rsidP="009E434B">
      <w:pPr>
        <w:pStyle w:val="BodyText"/>
        <w:spacing w:before="10"/>
        <w:ind w:left="142"/>
        <w:rPr>
          <w:rFonts w:ascii="Times New Roman"/>
          <w:sz w:val="24"/>
          <w:szCs w:val="24"/>
        </w:rPr>
      </w:pPr>
    </w:p>
    <w:p w14:paraId="177D1D73" w14:textId="77777777" w:rsidR="009F28C0" w:rsidRPr="002B4EE0" w:rsidRDefault="009F28C0" w:rsidP="009E434B">
      <w:pPr>
        <w:pStyle w:val="BodyText"/>
        <w:spacing w:before="10"/>
        <w:ind w:left="142"/>
        <w:rPr>
          <w:rFonts w:ascii="Times New Roman"/>
          <w:sz w:val="24"/>
          <w:szCs w:val="24"/>
        </w:rPr>
      </w:pPr>
    </w:p>
    <w:tbl>
      <w:tblPr>
        <w:tblpPr w:leftFromText="180" w:rightFromText="180" w:vertAnchor="text" w:horzAnchor="margin" w:tblpX="264" w:tblpY="95"/>
        <w:tblW w:w="9488" w:type="dxa"/>
        <w:tblBorders>
          <w:top w:val="single" w:sz="4" w:space="0" w:color="13A3C9"/>
          <w:left w:val="single" w:sz="4" w:space="0" w:color="13A3C9"/>
          <w:bottom w:val="single" w:sz="4" w:space="0" w:color="13A3C9"/>
          <w:right w:val="single" w:sz="4" w:space="0" w:color="13A3C9"/>
          <w:insideH w:val="single" w:sz="8" w:space="0" w:color="E6E7E8"/>
          <w:insideV w:val="single" w:sz="8" w:space="0" w:color="E6E7E8"/>
        </w:tblBorders>
        <w:tblLayout w:type="fixed"/>
        <w:tblCellMar>
          <w:left w:w="0" w:type="dxa"/>
          <w:right w:w="0" w:type="dxa"/>
        </w:tblCellMar>
        <w:tblLook w:val="01E0" w:firstRow="1" w:lastRow="1" w:firstColumn="1" w:lastColumn="1" w:noHBand="0" w:noVBand="0"/>
      </w:tblPr>
      <w:tblGrid>
        <w:gridCol w:w="2400"/>
        <w:gridCol w:w="7088"/>
      </w:tblGrid>
      <w:tr w:rsidR="00C92768" w:rsidRPr="00743F32" w14:paraId="5E0DF3AF" w14:textId="77777777" w:rsidTr="001B4339">
        <w:trPr>
          <w:trHeight w:val="550"/>
        </w:trPr>
        <w:tc>
          <w:tcPr>
            <w:tcW w:w="2400" w:type="dxa"/>
            <w:tcBorders>
              <w:bottom w:val="single" w:sz="4" w:space="0" w:color="13A3C9"/>
            </w:tcBorders>
            <w:shd w:val="clear" w:color="auto" w:fill="auto"/>
          </w:tcPr>
          <w:p w14:paraId="35DF8AE9" w14:textId="77777777" w:rsidR="00C92768" w:rsidRPr="001B4339" w:rsidRDefault="009B596E" w:rsidP="00155825">
            <w:pPr>
              <w:pStyle w:val="table-header"/>
              <w:rPr>
                <w:rFonts w:asciiTheme="minorHAnsi" w:hAnsiTheme="minorHAnsi" w:cstheme="minorHAnsi"/>
                <w:b/>
                <w:color w:val="212E55" w:themeColor="accent2" w:themeShade="BF"/>
                <w:spacing w:val="6"/>
                <w:szCs w:val="24"/>
              </w:rPr>
            </w:pPr>
            <w:r w:rsidRPr="001B4339">
              <w:rPr>
                <w:rFonts w:asciiTheme="minorHAnsi" w:hAnsiTheme="minorHAnsi" w:cstheme="minorHAnsi"/>
                <w:b/>
                <w:color w:val="212E55" w:themeColor="accent2" w:themeShade="BF"/>
                <w:spacing w:val="6"/>
                <w:szCs w:val="24"/>
              </w:rPr>
              <w:t>Name of Meeting</w:t>
            </w:r>
          </w:p>
        </w:tc>
        <w:tc>
          <w:tcPr>
            <w:tcW w:w="7088" w:type="dxa"/>
            <w:tcBorders>
              <w:bottom w:val="single" w:sz="4" w:space="0" w:color="13A3C9"/>
            </w:tcBorders>
            <w:shd w:val="clear" w:color="auto" w:fill="FFFFFF" w:themeFill="background1"/>
          </w:tcPr>
          <w:p w14:paraId="5BE0E715" w14:textId="73CFEA9E" w:rsidR="00C92768" w:rsidRPr="009D4468" w:rsidRDefault="002C58C1" w:rsidP="00155825">
            <w:pPr>
              <w:pStyle w:val="table-header"/>
              <w:ind w:left="0"/>
              <w:rPr>
                <w:rFonts w:asciiTheme="minorHAnsi" w:hAnsiTheme="minorHAnsi" w:cstheme="minorHAnsi"/>
                <w:color w:val="808080" w:themeColor="background2" w:themeShade="80"/>
                <w:spacing w:val="6"/>
                <w:sz w:val="22"/>
              </w:rPr>
            </w:pPr>
            <w:sdt>
              <w:sdtPr>
                <w:rPr>
                  <w:rFonts w:asciiTheme="minorHAnsi" w:hAnsiTheme="minorHAnsi" w:cstheme="minorHAnsi"/>
                  <w:color w:val="auto"/>
                  <w:spacing w:val="6"/>
                  <w:sz w:val="22"/>
                </w:rPr>
                <w:alias w:val="Please Select"/>
                <w:tag w:val="Please Select"/>
                <w:id w:val="-622690913"/>
                <w:placeholder>
                  <w:docPart w:val="85E4DC421C304517A89B0715C57B5D2B"/>
                </w:placeholder>
                <w:dropDownList>
                  <w:listItem w:value="Choose an item."/>
                  <w:listItem w:displayText="SHA Board" w:value="SHA Board"/>
                  <w:listItem w:displayText="Audit and Assurance Committee" w:value="Audit and Assurance Committee"/>
                  <w:listItem w:displayText="Digital Governance and Safety Committee" w:value="Digital Governance and Safety Committee"/>
                  <w:listItem w:displayText="Remuneration and Terms of Service Committee" w:value="Remuneration and Terms of Service Committee"/>
                  <w:listItem w:displayText="Management Board" w:value="Management Board"/>
                  <w:listItem w:displayText="Local Partnership Forum" w:value="Local Partnership Forum"/>
                </w:dropDownList>
              </w:sdtPr>
              <w:sdtContent>
                <w:r w:rsidR="000B6753">
                  <w:rPr>
                    <w:rFonts w:asciiTheme="minorHAnsi" w:hAnsiTheme="minorHAnsi" w:cstheme="minorHAnsi"/>
                    <w:color w:val="auto"/>
                    <w:spacing w:val="6"/>
                    <w:sz w:val="22"/>
                  </w:rPr>
                  <w:t>SHA Board</w:t>
                </w:r>
              </w:sdtContent>
            </w:sdt>
          </w:p>
        </w:tc>
      </w:tr>
      <w:tr w:rsidR="001713B1" w:rsidRPr="00743F32" w14:paraId="023318E3" w14:textId="77777777" w:rsidTr="001B4339">
        <w:trPr>
          <w:trHeight w:val="550"/>
        </w:trPr>
        <w:tc>
          <w:tcPr>
            <w:tcW w:w="2400" w:type="dxa"/>
            <w:tcBorders>
              <w:top w:val="single" w:sz="4" w:space="0" w:color="13A3C9"/>
            </w:tcBorders>
            <w:shd w:val="clear" w:color="auto" w:fill="auto"/>
          </w:tcPr>
          <w:p w14:paraId="584A5F5B" w14:textId="77777777" w:rsidR="001713B1" w:rsidRPr="001B4339" w:rsidRDefault="00D64D68" w:rsidP="00155825">
            <w:pPr>
              <w:pStyle w:val="table-header"/>
              <w:rPr>
                <w:rFonts w:asciiTheme="minorHAnsi" w:hAnsiTheme="minorHAnsi" w:cstheme="minorHAnsi"/>
                <w:b/>
                <w:color w:val="212E55" w:themeColor="accent2" w:themeShade="BF"/>
                <w:spacing w:val="6"/>
                <w:szCs w:val="24"/>
              </w:rPr>
            </w:pPr>
            <w:r w:rsidRPr="001B4339">
              <w:rPr>
                <w:rFonts w:asciiTheme="minorHAnsi" w:hAnsiTheme="minorHAnsi" w:cstheme="minorHAnsi"/>
                <w:b/>
                <w:color w:val="212E55" w:themeColor="accent2" w:themeShade="BF"/>
                <w:spacing w:val="6"/>
                <w:szCs w:val="24"/>
              </w:rPr>
              <w:t>Date of Meeting</w:t>
            </w:r>
            <w:r w:rsidR="001713B1" w:rsidRPr="001B4339">
              <w:rPr>
                <w:rFonts w:asciiTheme="minorHAnsi" w:hAnsiTheme="minorHAnsi" w:cstheme="minorHAnsi"/>
                <w:b/>
                <w:color w:val="212E55" w:themeColor="accent2" w:themeShade="BF"/>
                <w:spacing w:val="6"/>
                <w:szCs w:val="24"/>
              </w:rPr>
              <w:t xml:space="preserve"> </w:t>
            </w:r>
          </w:p>
        </w:tc>
        <w:tc>
          <w:tcPr>
            <w:tcW w:w="7088" w:type="dxa"/>
            <w:tcBorders>
              <w:top w:val="single" w:sz="4" w:space="0" w:color="13A3C9"/>
            </w:tcBorders>
            <w:shd w:val="clear" w:color="auto" w:fill="FFFFFF" w:themeFill="background1"/>
          </w:tcPr>
          <w:p w14:paraId="38391DA5" w14:textId="01A36949" w:rsidR="001713B1" w:rsidRPr="00743F32" w:rsidRDefault="000B6753" w:rsidP="00155825">
            <w:pPr>
              <w:pStyle w:val="table-header"/>
              <w:ind w:left="0"/>
              <w:rPr>
                <w:rFonts w:asciiTheme="minorHAnsi" w:hAnsiTheme="minorHAnsi" w:cstheme="minorHAnsi"/>
                <w:color w:val="000000"/>
                <w:spacing w:val="6"/>
                <w:szCs w:val="24"/>
              </w:rPr>
            </w:pPr>
            <w:r>
              <w:rPr>
                <w:rFonts w:asciiTheme="minorHAnsi" w:hAnsiTheme="minorHAnsi" w:cstheme="minorHAnsi"/>
                <w:color w:val="auto"/>
                <w:spacing w:val="6"/>
                <w:szCs w:val="24"/>
              </w:rPr>
              <w:t>27</w:t>
            </w:r>
            <w:r w:rsidR="0064075B">
              <w:rPr>
                <w:rFonts w:asciiTheme="minorHAnsi" w:hAnsiTheme="minorHAnsi" w:cstheme="minorHAnsi"/>
                <w:color w:val="auto"/>
                <w:spacing w:val="6"/>
                <w:szCs w:val="24"/>
              </w:rPr>
              <w:t xml:space="preserve"> </w:t>
            </w:r>
            <w:r w:rsidR="003F33D9">
              <w:rPr>
                <w:rFonts w:asciiTheme="minorHAnsi" w:hAnsiTheme="minorHAnsi" w:cstheme="minorHAnsi"/>
                <w:color w:val="auto"/>
                <w:spacing w:val="6"/>
                <w:szCs w:val="24"/>
              </w:rPr>
              <w:t>Jan</w:t>
            </w:r>
            <w:r w:rsidR="006466DF">
              <w:rPr>
                <w:rFonts w:asciiTheme="minorHAnsi" w:hAnsiTheme="minorHAnsi" w:cstheme="minorHAnsi"/>
                <w:color w:val="auto"/>
                <w:spacing w:val="6"/>
                <w:szCs w:val="24"/>
              </w:rPr>
              <w:t>uary</w:t>
            </w:r>
            <w:r w:rsidR="0064075B">
              <w:rPr>
                <w:rFonts w:asciiTheme="minorHAnsi" w:hAnsiTheme="minorHAnsi" w:cstheme="minorHAnsi"/>
                <w:color w:val="auto"/>
                <w:spacing w:val="6"/>
                <w:szCs w:val="24"/>
              </w:rPr>
              <w:t xml:space="preserve"> 202</w:t>
            </w:r>
            <w:r w:rsidR="003F33D9">
              <w:rPr>
                <w:rFonts w:asciiTheme="minorHAnsi" w:hAnsiTheme="minorHAnsi" w:cstheme="minorHAnsi"/>
                <w:color w:val="auto"/>
                <w:spacing w:val="6"/>
                <w:szCs w:val="24"/>
              </w:rPr>
              <w:t>2</w:t>
            </w:r>
          </w:p>
        </w:tc>
      </w:tr>
    </w:tbl>
    <w:p w14:paraId="7D4E7D0D" w14:textId="77777777" w:rsidR="00A11007" w:rsidRPr="00BE096D" w:rsidRDefault="00A11007" w:rsidP="009E434B">
      <w:pPr>
        <w:pStyle w:val="BodyText"/>
        <w:spacing w:before="10"/>
        <w:rPr>
          <w:rFonts w:asciiTheme="minorHAnsi" w:hAnsiTheme="minorHAnsi" w:cstheme="minorHAnsi"/>
          <w:spacing w:val="6"/>
          <w:sz w:val="8"/>
          <w:szCs w:val="8"/>
        </w:rPr>
      </w:pPr>
    </w:p>
    <w:tbl>
      <w:tblPr>
        <w:tblStyle w:val="TableGrid"/>
        <w:tblpPr w:leftFromText="180" w:rightFromText="180" w:vertAnchor="text" w:horzAnchor="margin" w:tblpXSpec="right" w:tblpY="253"/>
        <w:tblW w:w="9493"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263"/>
        <w:gridCol w:w="7230"/>
      </w:tblGrid>
      <w:tr w:rsidR="00D64D68" w:rsidRPr="00743F32" w14:paraId="6469FF16" w14:textId="77777777" w:rsidTr="001B4339">
        <w:trPr>
          <w:trHeight w:val="554"/>
        </w:trPr>
        <w:tc>
          <w:tcPr>
            <w:tcW w:w="2263" w:type="dxa"/>
            <w:shd w:val="clear" w:color="auto" w:fill="auto"/>
          </w:tcPr>
          <w:p w14:paraId="47204B98" w14:textId="77777777" w:rsidR="00D64D68" w:rsidRPr="001B4339" w:rsidRDefault="00D64D68" w:rsidP="00D64D68">
            <w:pPr>
              <w:pStyle w:val="Style1"/>
              <w:jc w:val="left"/>
              <w:rPr>
                <w:rFonts w:asciiTheme="minorHAnsi" w:hAnsiTheme="minorHAnsi" w:cstheme="minorHAnsi"/>
                <w:b/>
                <w:color w:val="212E55" w:themeColor="accent2" w:themeShade="BF"/>
                <w:spacing w:val="6"/>
                <w:szCs w:val="24"/>
              </w:rPr>
            </w:pPr>
            <w:r w:rsidRPr="001B4339">
              <w:rPr>
                <w:rFonts w:asciiTheme="minorHAnsi" w:hAnsiTheme="minorHAnsi" w:cstheme="minorHAnsi"/>
                <w:b/>
                <w:bCs/>
                <w:color w:val="212E55" w:themeColor="accent2" w:themeShade="BF"/>
                <w:spacing w:val="6"/>
                <w:szCs w:val="24"/>
              </w:rPr>
              <w:t>Public or Private</w:t>
            </w:r>
          </w:p>
        </w:tc>
        <w:sdt>
          <w:sdtPr>
            <w:rPr>
              <w:rFonts w:asciiTheme="minorHAnsi" w:hAnsiTheme="minorHAnsi" w:cstheme="minorHAnsi"/>
              <w:color w:val="auto"/>
              <w:spacing w:val="6"/>
              <w:sz w:val="22"/>
            </w:rPr>
            <w:id w:val="1174762373"/>
            <w:placeholder>
              <w:docPart w:val="85E4DC421C304517A89B0715C57B5D2B"/>
            </w:placeholder>
            <w:dropDownList>
              <w:listItem w:value="Choose an item."/>
              <w:listItem w:displayText="Public" w:value="Public"/>
              <w:listItem w:displayText="Private" w:value="Private"/>
            </w:dropDownList>
          </w:sdtPr>
          <w:sdtContent>
            <w:tc>
              <w:tcPr>
                <w:tcW w:w="7230" w:type="dxa"/>
              </w:tcPr>
              <w:p w14:paraId="3D00D7F7" w14:textId="60DB0C9B" w:rsidR="00D64D68" w:rsidRPr="009D4468" w:rsidRDefault="000B6753" w:rsidP="00D64D68">
                <w:pPr>
                  <w:pStyle w:val="Style1"/>
                  <w:jc w:val="left"/>
                  <w:rPr>
                    <w:rFonts w:asciiTheme="minorHAnsi" w:hAnsiTheme="minorHAnsi" w:cstheme="minorHAnsi"/>
                    <w:spacing w:val="6"/>
                    <w:sz w:val="22"/>
                  </w:rPr>
                </w:pPr>
                <w:r>
                  <w:rPr>
                    <w:rFonts w:asciiTheme="minorHAnsi" w:hAnsiTheme="minorHAnsi" w:cstheme="minorHAnsi"/>
                    <w:color w:val="auto"/>
                    <w:spacing w:val="6"/>
                    <w:sz w:val="22"/>
                  </w:rPr>
                  <w:t>Public</w:t>
                </w:r>
              </w:p>
            </w:tc>
          </w:sdtContent>
        </w:sdt>
      </w:tr>
      <w:tr w:rsidR="009F28C0" w:rsidRPr="00743F32" w14:paraId="6DB66817" w14:textId="77777777" w:rsidTr="001B4339">
        <w:trPr>
          <w:trHeight w:val="554"/>
        </w:trPr>
        <w:tc>
          <w:tcPr>
            <w:tcW w:w="2263" w:type="dxa"/>
            <w:shd w:val="clear" w:color="auto" w:fill="auto"/>
          </w:tcPr>
          <w:p w14:paraId="516BDF75" w14:textId="77777777" w:rsidR="009F28C0" w:rsidRPr="001B4339" w:rsidRDefault="00D64D68" w:rsidP="009F28C0">
            <w:pPr>
              <w:pStyle w:val="Style1"/>
              <w:jc w:val="left"/>
              <w:rPr>
                <w:rFonts w:asciiTheme="minorHAnsi" w:hAnsiTheme="minorHAnsi" w:cstheme="minorHAnsi"/>
                <w:b/>
                <w:color w:val="212E55" w:themeColor="accent2" w:themeShade="BF"/>
                <w:spacing w:val="6"/>
                <w:szCs w:val="24"/>
              </w:rPr>
            </w:pPr>
            <w:r w:rsidRPr="001B4339">
              <w:rPr>
                <w:rFonts w:asciiTheme="minorHAnsi" w:hAnsiTheme="minorHAnsi" w:cstheme="minorHAnsi"/>
                <w:b/>
                <w:bCs/>
                <w:color w:val="212E55" w:themeColor="accent2" w:themeShade="BF"/>
                <w:spacing w:val="6"/>
                <w:szCs w:val="24"/>
              </w:rPr>
              <w:t>IF PRIVATE:  please indicate reason</w:t>
            </w:r>
          </w:p>
        </w:tc>
        <w:sdt>
          <w:sdtPr>
            <w:rPr>
              <w:rFonts w:asciiTheme="minorHAnsi" w:hAnsiTheme="minorHAnsi" w:cstheme="minorHAnsi"/>
              <w:color w:val="auto"/>
              <w:spacing w:val="6"/>
              <w:sz w:val="22"/>
            </w:rPr>
            <w:id w:val="-1549833304"/>
            <w:placeholder>
              <w:docPart w:val="85E4DC421C304517A89B0715C57B5D2B"/>
            </w:placeholder>
            <w:dropDownList>
              <w:listItem w:value="Choose an item."/>
              <w:listItem w:displayText="N/A" w:value="N/A"/>
              <w:listItem w:displayText="Commercially Sensitive" w:value="Commercially Sensitive"/>
              <w:listItem w:displayText="Draft Status - Final Version will be Public" w:value="Draft Status - Final Version will be Public"/>
              <w:listItem w:displayText="Potentially Identifiable/Sensitive Information" w:value="Potentially Identifiable/Sensitive Information"/>
              <w:listItem w:displayText="The Management Board is a Private Meeting" w:value="The Management Board is a Private Meeting"/>
            </w:dropDownList>
          </w:sdtPr>
          <w:sdtContent>
            <w:tc>
              <w:tcPr>
                <w:tcW w:w="7230" w:type="dxa"/>
              </w:tcPr>
              <w:p w14:paraId="32687DFF" w14:textId="0CFDB0F3" w:rsidR="009F28C0" w:rsidRPr="009D4468" w:rsidRDefault="000B6753" w:rsidP="009F28C0">
                <w:pPr>
                  <w:pStyle w:val="Style1"/>
                  <w:jc w:val="left"/>
                  <w:rPr>
                    <w:rFonts w:asciiTheme="minorHAnsi" w:hAnsiTheme="minorHAnsi" w:cstheme="minorHAnsi"/>
                    <w:spacing w:val="6"/>
                    <w:sz w:val="22"/>
                  </w:rPr>
                </w:pPr>
                <w:r>
                  <w:rPr>
                    <w:rFonts w:asciiTheme="minorHAnsi" w:hAnsiTheme="minorHAnsi" w:cstheme="minorHAnsi"/>
                    <w:color w:val="auto"/>
                    <w:spacing w:val="6"/>
                    <w:sz w:val="22"/>
                  </w:rPr>
                  <w:t>N/A</w:t>
                </w:r>
              </w:p>
            </w:tc>
          </w:sdtContent>
        </w:sdt>
      </w:tr>
    </w:tbl>
    <w:tbl>
      <w:tblPr>
        <w:tblStyle w:val="TableGrid"/>
        <w:tblpPr w:leftFromText="180" w:rightFromText="180" w:vertAnchor="text" w:horzAnchor="margin" w:tblpY="1910"/>
        <w:tblW w:w="9776"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2544"/>
        <w:gridCol w:w="2260"/>
        <w:gridCol w:w="4972"/>
      </w:tblGrid>
      <w:tr w:rsidR="0003157C" w:rsidRPr="00743F32" w14:paraId="54373779" w14:textId="77777777" w:rsidTr="001B4339">
        <w:trPr>
          <w:cantSplit/>
          <w:trHeight w:val="525"/>
        </w:trPr>
        <w:tc>
          <w:tcPr>
            <w:tcW w:w="2544" w:type="dxa"/>
            <w:tcBorders>
              <w:right w:val="single" w:sz="4" w:space="0" w:color="13A3C9"/>
            </w:tcBorders>
            <w:vAlign w:val="center"/>
          </w:tcPr>
          <w:p w14:paraId="09C42D00" w14:textId="77777777" w:rsidR="0003157C" w:rsidRPr="00743F32" w:rsidRDefault="0003157C" w:rsidP="0003157C">
            <w:pPr>
              <w:pStyle w:val="BodyText"/>
              <w:tabs>
                <w:tab w:val="left" w:pos="750"/>
              </w:tabs>
              <w:spacing w:before="10"/>
              <w:rPr>
                <w:rFonts w:asciiTheme="minorHAnsi" w:hAnsiTheme="minorHAnsi" w:cstheme="minorHAnsi"/>
                <w:spacing w:val="6"/>
                <w:sz w:val="24"/>
                <w:szCs w:val="24"/>
              </w:rPr>
            </w:pPr>
          </w:p>
        </w:tc>
        <w:tc>
          <w:tcPr>
            <w:tcW w:w="2260" w:type="dxa"/>
            <w:tcBorders>
              <w:top w:val="single" w:sz="4" w:space="0" w:color="13A3C9"/>
              <w:left w:val="single" w:sz="4" w:space="0" w:color="13A3C9"/>
              <w:bottom w:val="single" w:sz="4" w:space="0" w:color="13A3C9"/>
              <w:right w:val="single" w:sz="4" w:space="0" w:color="13A3C9"/>
            </w:tcBorders>
            <w:shd w:val="clear" w:color="auto" w:fill="auto"/>
            <w:vAlign w:val="center"/>
          </w:tcPr>
          <w:p w14:paraId="45FF092E" w14:textId="77777777" w:rsidR="0003157C" w:rsidRPr="001B4339" w:rsidRDefault="0003157C" w:rsidP="0003157C">
            <w:pPr>
              <w:pStyle w:val="BodyText"/>
              <w:tabs>
                <w:tab w:val="left" w:pos="750"/>
              </w:tabs>
              <w:spacing w:before="10"/>
              <w:rPr>
                <w:rFonts w:asciiTheme="minorHAnsi" w:hAnsiTheme="minorHAnsi" w:cstheme="minorHAnsi"/>
                <w:color w:val="212E55" w:themeColor="accent2" w:themeShade="BF"/>
                <w:spacing w:val="6"/>
                <w:sz w:val="24"/>
                <w:szCs w:val="24"/>
              </w:rPr>
            </w:pPr>
            <w:r w:rsidRPr="001B4339">
              <w:rPr>
                <w:rFonts w:asciiTheme="minorHAnsi" w:hAnsiTheme="minorHAnsi" w:cstheme="minorHAnsi"/>
                <w:b/>
                <w:color w:val="212E55" w:themeColor="accent2" w:themeShade="BF"/>
                <w:spacing w:val="6"/>
                <w:sz w:val="24"/>
                <w:szCs w:val="24"/>
              </w:rPr>
              <w:t>Executive Sponsor</w:t>
            </w:r>
          </w:p>
        </w:tc>
        <w:tc>
          <w:tcPr>
            <w:tcW w:w="4972" w:type="dxa"/>
            <w:tcBorders>
              <w:top w:val="single" w:sz="4" w:space="0" w:color="13A3C9"/>
              <w:left w:val="single" w:sz="4" w:space="0" w:color="13A3C9"/>
              <w:bottom w:val="single" w:sz="4" w:space="0" w:color="13A3C9"/>
              <w:right w:val="single" w:sz="4" w:space="0" w:color="13A3C9"/>
            </w:tcBorders>
            <w:vAlign w:val="center"/>
          </w:tcPr>
          <w:p w14:paraId="640FFBAE" w14:textId="6271E10A" w:rsidR="0003157C" w:rsidRPr="002F42F3" w:rsidRDefault="0064075B" w:rsidP="0003157C">
            <w:pPr>
              <w:pStyle w:val="BodyText"/>
              <w:tabs>
                <w:tab w:val="left" w:pos="750"/>
              </w:tabs>
              <w:spacing w:before="10"/>
              <w:rPr>
                <w:rFonts w:asciiTheme="minorHAnsi" w:hAnsiTheme="minorHAnsi" w:cstheme="minorHAnsi"/>
                <w:spacing w:val="6"/>
                <w:sz w:val="24"/>
                <w:szCs w:val="24"/>
              </w:rPr>
            </w:pPr>
            <w:r>
              <w:rPr>
                <w:rFonts w:asciiTheme="minorHAnsi" w:hAnsiTheme="minorHAnsi" w:cstheme="minorHAnsi"/>
                <w:spacing w:val="6"/>
                <w:sz w:val="24"/>
                <w:szCs w:val="24"/>
              </w:rPr>
              <w:t>Michelle Sell</w:t>
            </w:r>
            <w:r w:rsidR="00232032">
              <w:rPr>
                <w:rFonts w:asciiTheme="minorHAnsi" w:hAnsiTheme="minorHAnsi" w:cstheme="minorHAnsi"/>
                <w:spacing w:val="6"/>
                <w:sz w:val="24"/>
                <w:szCs w:val="24"/>
              </w:rPr>
              <w:t>, Chief Operating Officer</w:t>
            </w:r>
          </w:p>
        </w:tc>
      </w:tr>
      <w:tr w:rsidR="0003157C" w:rsidRPr="00743F32" w14:paraId="47AF5983" w14:textId="77777777" w:rsidTr="001B4339">
        <w:trPr>
          <w:cantSplit/>
          <w:trHeight w:val="525"/>
        </w:trPr>
        <w:tc>
          <w:tcPr>
            <w:tcW w:w="2544" w:type="dxa"/>
            <w:tcBorders>
              <w:right w:val="single" w:sz="4" w:space="0" w:color="13A3C9"/>
            </w:tcBorders>
            <w:vAlign w:val="center"/>
          </w:tcPr>
          <w:p w14:paraId="6558010F" w14:textId="77777777" w:rsidR="0003157C" w:rsidRPr="00743F32" w:rsidRDefault="0003157C" w:rsidP="0003157C">
            <w:pPr>
              <w:pStyle w:val="BodyText"/>
              <w:tabs>
                <w:tab w:val="left" w:pos="750"/>
              </w:tabs>
              <w:spacing w:before="10"/>
              <w:rPr>
                <w:rFonts w:asciiTheme="minorHAnsi" w:hAnsiTheme="minorHAnsi" w:cstheme="minorHAnsi"/>
                <w:spacing w:val="6"/>
                <w:sz w:val="24"/>
                <w:szCs w:val="24"/>
              </w:rPr>
            </w:pPr>
          </w:p>
        </w:tc>
        <w:tc>
          <w:tcPr>
            <w:tcW w:w="2260" w:type="dxa"/>
            <w:tcBorders>
              <w:top w:val="single" w:sz="4" w:space="0" w:color="13A3C9"/>
              <w:left w:val="single" w:sz="4" w:space="0" w:color="13A3C9"/>
              <w:bottom w:val="single" w:sz="4" w:space="0" w:color="13A3C9"/>
              <w:right w:val="single" w:sz="4" w:space="0" w:color="13A3C9"/>
            </w:tcBorders>
            <w:shd w:val="clear" w:color="auto" w:fill="auto"/>
            <w:vAlign w:val="center"/>
          </w:tcPr>
          <w:p w14:paraId="7C2D900F" w14:textId="77777777" w:rsidR="0003157C" w:rsidRPr="001B4339" w:rsidRDefault="0003157C" w:rsidP="0003157C">
            <w:pPr>
              <w:pStyle w:val="BodyText"/>
              <w:tabs>
                <w:tab w:val="left" w:pos="750"/>
              </w:tabs>
              <w:spacing w:before="10"/>
              <w:rPr>
                <w:rFonts w:asciiTheme="minorHAnsi" w:hAnsiTheme="minorHAnsi" w:cstheme="minorHAnsi"/>
                <w:color w:val="212E55" w:themeColor="accent2" w:themeShade="BF"/>
                <w:spacing w:val="6"/>
                <w:sz w:val="24"/>
                <w:szCs w:val="24"/>
              </w:rPr>
            </w:pPr>
            <w:r w:rsidRPr="001B4339">
              <w:rPr>
                <w:rFonts w:asciiTheme="minorHAnsi" w:hAnsiTheme="minorHAnsi" w:cstheme="minorHAnsi"/>
                <w:b/>
                <w:color w:val="212E55" w:themeColor="accent2" w:themeShade="BF"/>
                <w:spacing w:val="6"/>
                <w:sz w:val="24"/>
                <w:szCs w:val="24"/>
              </w:rPr>
              <w:t xml:space="preserve">Prepared By  </w:t>
            </w:r>
          </w:p>
        </w:tc>
        <w:tc>
          <w:tcPr>
            <w:tcW w:w="4972" w:type="dxa"/>
            <w:tcBorders>
              <w:top w:val="single" w:sz="4" w:space="0" w:color="13A3C9"/>
              <w:left w:val="single" w:sz="4" w:space="0" w:color="13A3C9"/>
              <w:bottom w:val="single" w:sz="4" w:space="0" w:color="13A3C9"/>
              <w:right w:val="single" w:sz="4" w:space="0" w:color="13A3C9"/>
            </w:tcBorders>
            <w:vAlign w:val="center"/>
          </w:tcPr>
          <w:p w14:paraId="7AFC9A10" w14:textId="70AA6E16" w:rsidR="0003157C" w:rsidRPr="002F42F3" w:rsidRDefault="0064075B" w:rsidP="0003157C">
            <w:pPr>
              <w:pStyle w:val="BodyText"/>
              <w:tabs>
                <w:tab w:val="left" w:pos="750"/>
              </w:tabs>
              <w:spacing w:before="10"/>
              <w:rPr>
                <w:rFonts w:asciiTheme="minorHAnsi" w:hAnsiTheme="minorHAnsi" w:cstheme="minorHAnsi"/>
                <w:spacing w:val="6"/>
                <w:sz w:val="24"/>
                <w:szCs w:val="24"/>
              </w:rPr>
            </w:pPr>
            <w:r>
              <w:rPr>
                <w:rFonts w:asciiTheme="minorHAnsi" w:hAnsiTheme="minorHAnsi" w:cstheme="minorHAnsi"/>
                <w:spacing w:val="6"/>
                <w:sz w:val="24"/>
                <w:szCs w:val="24"/>
              </w:rPr>
              <w:t>David Sheard</w:t>
            </w:r>
            <w:r w:rsidR="00232032">
              <w:rPr>
                <w:rFonts w:asciiTheme="minorHAnsi" w:hAnsiTheme="minorHAnsi" w:cstheme="minorHAnsi"/>
                <w:spacing w:val="6"/>
                <w:sz w:val="24"/>
                <w:szCs w:val="24"/>
              </w:rPr>
              <w:t>, Asst Director of Service Transformation</w:t>
            </w:r>
          </w:p>
        </w:tc>
      </w:tr>
      <w:tr w:rsidR="0003157C" w:rsidRPr="00743F32" w14:paraId="1D41E9A0" w14:textId="77777777" w:rsidTr="001B4339">
        <w:trPr>
          <w:cantSplit/>
          <w:trHeight w:val="525"/>
        </w:trPr>
        <w:tc>
          <w:tcPr>
            <w:tcW w:w="2544" w:type="dxa"/>
            <w:tcBorders>
              <w:right w:val="single" w:sz="4" w:space="0" w:color="13A3C9"/>
            </w:tcBorders>
            <w:vAlign w:val="center"/>
          </w:tcPr>
          <w:p w14:paraId="2D09E09D" w14:textId="77777777" w:rsidR="0003157C" w:rsidRPr="00743F32" w:rsidRDefault="0003157C" w:rsidP="0003157C">
            <w:pPr>
              <w:pStyle w:val="BodyText"/>
              <w:tabs>
                <w:tab w:val="left" w:pos="750"/>
              </w:tabs>
              <w:spacing w:before="10"/>
              <w:rPr>
                <w:rFonts w:asciiTheme="minorHAnsi" w:hAnsiTheme="minorHAnsi" w:cstheme="minorHAnsi"/>
                <w:spacing w:val="6"/>
                <w:sz w:val="24"/>
                <w:szCs w:val="24"/>
              </w:rPr>
            </w:pPr>
          </w:p>
        </w:tc>
        <w:tc>
          <w:tcPr>
            <w:tcW w:w="2260" w:type="dxa"/>
            <w:tcBorders>
              <w:top w:val="single" w:sz="4" w:space="0" w:color="13A3C9"/>
              <w:left w:val="single" w:sz="4" w:space="0" w:color="13A3C9"/>
              <w:bottom w:val="single" w:sz="4" w:space="0" w:color="13A3C9"/>
              <w:right w:val="single" w:sz="4" w:space="0" w:color="13A3C9"/>
            </w:tcBorders>
            <w:shd w:val="clear" w:color="auto" w:fill="auto"/>
            <w:vAlign w:val="center"/>
          </w:tcPr>
          <w:p w14:paraId="6EFAC1B2" w14:textId="77777777" w:rsidR="0003157C" w:rsidRPr="001B4339" w:rsidRDefault="0003157C" w:rsidP="0003157C">
            <w:pPr>
              <w:pStyle w:val="BodyText"/>
              <w:tabs>
                <w:tab w:val="left" w:pos="750"/>
              </w:tabs>
              <w:spacing w:before="10"/>
              <w:rPr>
                <w:rFonts w:asciiTheme="minorHAnsi" w:hAnsiTheme="minorHAnsi" w:cstheme="minorHAnsi"/>
                <w:color w:val="212E55" w:themeColor="accent2" w:themeShade="BF"/>
                <w:spacing w:val="6"/>
                <w:sz w:val="24"/>
                <w:szCs w:val="24"/>
              </w:rPr>
            </w:pPr>
            <w:r w:rsidRPr="001B4339">
              <w:rPr>
                <w:rFonts w:asciiTheme="minorHAnsi" w:hAnsiTheme="minorHAnsi" w:cstheme="minorHAnsi"/>
                <w:b/>
                <w:color w:val="212E55" w:themeColor="accent2" w:themeShade="BF"/>
                <w:spacing w:val="6"/>
                <w:sz w:val="24"/>
                <w:szCs w:val="24"/>
              </w:rPr>
              <w:t xml:space="preserve">Presented By  </w:t>
            </w:r>
          </w:p>
        </w:tc>
        <w:tc>
          <w:tcPr>
            <w:tcW w:w="4972" w:type="dxa"/>
            <w:tcBorders>
              <w:top w:val="single" w:sz="4" w:space="0" w:color="13A3C9"/>
              <w:left w:val="single" w:sz="4" w:space="0" w:color="13A3C9"/>
              <w:bottom w:val="single" w:sz="4" w:space="0" w:color="13A3C9"/>
              <w:right w:val="single" w:sz="4" w:space="0" w:color="13A3C9"/>
            </w:tcBorders>
            <w:vAlign w:val="center"/>
          </w:tcPr>
          <w:p w14:paraId="24E5C1A0" w14:textId="25DFEFF7" w:rsidR="0003157C" w:rsidRPr="002F42F3" w:rsidRDefault="002A1DC3" w:rsidP="0003157C">
            <w:pPr>
              <w:pStyle w:val="BodyText"/>
              <w:tabs>
                <w:tab w:val="left" w:pos="750"/>
              </w:tabs>
              <w:spacing w:before="10"/>
              <w:rPr>
                <w:rFonts w:asciiTheme="minorHAnsi" w:hAnsiTheme="minorHAnsi" w:cstheme="minorHAnsi"/>
                <w:spacing w:val="6"/>
                <w:sz w:val="24"/>
                <w:szCs w:val="24"/>
              </w:rPr>
            </w:pPr>
            <w:r>
              <w:rPr>
                <w:rFonts w:asciiTheme="minorHAnsi" w:hAnsiTheme="minorHAnsi" w:cstheme="minorHAnsi"/>
                <w:spacing w:val="6"/>
                <w:sz w:val="24"/>
                <w:szCs w:val="24"/>
              </w:rPr>
              <w:t>Michelle Sell</w:t>
            </w:r>
            <w:r w:rsidR="00232032">
              <w:rPr>
                <w:rFonts w:asciiTheme="minorHAnsi" w:hAnsiTheme="minorHAnsi" w:cstheme="minorHAnsi"/>
                <w:spacing w:val="6"/>
                <w:sz w:val="24"/>
                <w:szCs w:val="24"/>
              </w:rPr>
              <w:t>, Chief Operating Officer</w:t>
            </w:r>
          </w:p>
        </w:tc>
      </w:tr>
    </w:tbl>
    <w:p w14:paraId="04AC5215" w14:textId="77777777" w:rsidR="001713B1" w:rsidRPr="00BE096D" w:rsidRDefault="001713B1" w:rsidP="00BE096D">
      <w:pPr>
        <w:tabs>
          <w:tab w:val="left" w:pos="4107"/>
          <w:tab w:val="left" w:pos="6883"/>
        </w:tabs>
        <w:spacing w:before="480"/>
        <w:rPr>
          <w:rFonts w:asciiTheme="minorHAnsi" w:hAnsiTheme="minorHAnsi" w:cstheme="minorHAnsi"/>
          <w:color w:val="383838"/>
          <w:spacing w:val="6"/>
          <w:sz w:val="8"/>
          <w:szCs w:val="8"/>
        </w:rPr>
      </w:pPr>
    </w:p>
    <w:tbl>
      <w:tblPr>
        <w:tblpPr w:leftFromText="180" w:rightFromText="180" w:vertAnchor="text" w:horzAnchor="margin" w:tblpY="311"/>
        <w:tblW w:w="9776" w:type="dxa"/>
        <w:tblCellMar>
          <w:left w:w="0" w:type="dxa"/>
          <w:right w:w="0" w:type="dxa"/>
        </w:tblCellMar>
        <w:tblLook w:val="04A0" w:firstRow="1" w:lastRow="0" w:firstColumn="1" w:lastColumn="0" w:noHBand="0" w:noVBand="1"/>
      </w:tblPr>
      <w:tblGrid>
        <w:gridCol w:w="3114"/>
        <w:gridCol w:w="6662"/>
      </w:tblGrid>
      <w:tr w:rsidR="00C92768" w:rsidRPr="00743F32" w14:paraId="43EAF730" w14:textId="77777777" w:rsidTr="001B4339">
        <w:trPr>
          <w:trHeight w:val="373"/>
        </w:trPr>
        <w:tc>
          <w:tcPr>
            <w:tcW w:w="3114" w:type="dxa"/>
            <w:tcBorders>
              <w:top w:val="single" w:sz="4" w:space="0" w:color="12A3C9"/>
              <w:left w:val="single" w:sz="4" w:space="0" w:color="12A3C9"/>
              <w:bottom w:val="single" w:sz="4" w:space="0" w:color="12A3C9"/>
              <w:right w:val="single" w:sz="4" w:space="0" w:color="12A3C9"/>
            </w:tcBorders>
            <w:shd w:val="clear" w:color="auto" w:fill="auto"/>
            <w:tcMar>
              <w:top w:w="0" w:type="dxa"/>
              <w:left w:w="108" w:type="dxa"/>
              <w:bottom w:w="0" w:type="dxa"/>
              <w:right w:w="108" w:type="dxa"/>
            </w:tcMar>
            <w:hideMark/>
          </w:tcPr>
          <w:p w14:paraId="61D59085" w14:textId="77777777" w:rsidR="00C92768" w:rsidRPr="001B4339" w:rsidRDefault="00C92768" w:rsidP="00BE096D">
            <w:pPr>
              <w:rPr>
                <w:rFonts w:asciiTheme="minorHAnsi" w:hAnsiTheme="minorHAnsi" w:cstheme="minorHAnsi"/>
                <w:color w:val="212E55" w:themeColor="accent2" w:themeShade="BF"/>
                <w:spacing w:val="6"/>
                <w:sz w:val="24"/>
                <w:szCs w:val="24"/>
              </w:rPr>
            </w:pPr>
            <w:r w:rsidRPr="001B4339">
              <w:rPr>
                <w:rFonts w:asciiTheme="minorHAnsi" w:hAnsiTheme="minorHAnsi" w:cstheme="minorHAnsi"/>
                <w:b/>
                <w:bCs/>
                <w:color w:val="212E55" w:themeColor="accent2" w:themeShade="BF"/>
                <w:spacing w:val="6"/>
                <w:sz w:val="24"/>
                <w:szCs w:val="24"/>
              </w:rPr>
              <w:t xml:space="preserve">Purpose of the Report </w:t>
            </w:r>
          </w:p>
        </w:tc>
        <w:sdt>
          <w:sdtPr>
            <w:rPr>
              <w:rFonts w:asciiTheme="minorHAnsi" w:hAnsiTheme="minorHAnsi" w:cstheme="minorHAnsi"/>
              <w:spacing w:val="6"/>
            </w:rPr>
            <w:id w:val="1549881425"/>
            <w:lock w:val="sdtLocked"/>
            <w:placeholder>
              <w:docPart w:val="AC4339E2D3FA4B5B9653EC8D26DE781D"/>
            </w:placeholder>
            <w:dropDownList>
              <w:listItem w:value="Choose an item."/>
              <w:listItem w:displayText="For Approval" w:value="For Approval"/>
              <w:listItem w:displayText="For Discussion/Review" w:value="For Discussion/Review"/>
              <w:listItem w:displayText="For Noting" w:value="For Noting"/>
              <w:listItem w:displayText="For Assurance" w:value="For Assurance"/>
            </w:dropDownList>
          </w:sdtPr>
          <w:sdtContent>
            <w:tc>
              <w:tcPr>
                <w:tcW w:w="6662" w:type="dxa"/>
                <w:tcBorders>
                  <w:top w:val="single" w:sz="4" w:space="0" w:color="12A3C9"/>
                  <w:left w:val="single" w:sz="4" w:space="0" w:color="12A3C9"/>
                  <w:bottom w:val="single" w:sz="4" w:space="0" w:color="12A3C9"/>
                  <w:right w:val="single" w:sz="4" w:space="0" w:color="12A3C9"/>
                </w:tcBorders>
                <w:shd w:val="clear" w:color="auto" w:fill="FFFFFF" w:themeFill="background1"/>
              </w:tcPr>
              <w:p w14:paraId="5916348D" w14:textId="4037920B" w:rsidR="00C92768" w:rsidRPr="009D4468" w:rsidRDefault="00232032" w:rsidP="00BE096D">
                <w:pPr>
                  <w:rPr>
                    <w:rFonts w:asciiTheme="minorHAnsi" w:hAnsiTheme="minorHAnsi" w:cstheme="minorHAnsi"/>
                    <w:spacing w:val="6"/>
                  </w:rPr>
                </w:pPr>
                <w:r>
                  <w:rPr>
                    <w:rFonts w:asciiTheme="minorHAnsi" w:hAnsiTheme="minorHAnsi" w:cstheme="minorHAnsi"/>
                    <w:spacing w:val="6"/>
                  </w:rPr>
                  <w:t>For Approval</w:t>
                </w:r>
              </w:p>
            </w:tc>
          </w:sdtContent>
        </w:sdt>
      </w:tr>
      <w:tr w:rsidR="00BE096D" w:rsidRPr="00743F32" w14:paraId="016DB13C" w14:textId="77777777" w:rsidTr="001B4339">
        <w:trPr>
          <w:trHeight w:val="373"/>
        </w:trPr>
        <w:tc>
          <w:tcPr>
            <w:tcW w:w="9776" w:type="dxa"/>
            <w:gridSpan w:val="2"/>
            <w:tcBorders>
              <w:top w:val="single" w:sz="4" w:space="0" w:color="12A3C9"/>
              <w:left w:val="single" w:sz="4" w:space="0" w:color="12A3C9"/>
              <w:bottom w:val="single" w:sz="4" w:space="0" w:color="12A3C9"/>
              <w:right w:val="single" w:sz="4" w:space="0" w:color="12A3C9"/>
            </w:tcBorders>
            <w:shd w:val="clear" w:color="auto" w:fill="auto"/>
            <w:tcMar>
              <w:top w:w="0" w:type="dxa"/>
              <w:left w:w="108" w:type="dxa"/>
              <w:bottom w:w="0" w:type="dxa"/>
              <w:right w:w="108" w:type="dxa"/>
            </w:tcMar>
            <w:hideMark/>
          </w:tcPr>
          <w:p w14:paraId="2819D0D8" w14:textId="77777777" w:rsidR="00BE096D" w:rsidRPr="001B4339" w:rsidRDefault="00BE096D" w:rsidP="00BE096D">
            <w:pPr>
              <w:rPr>
                <w:rFonts w:asciiTheme="minorHAnsi" w:hAnsiTheme="minorHAnsi" w:cstheme="minorHAnsi"/>
                <w:b/>
                <w:bCs/>
                <w:color w:val="212E55" w:themeColor="accent2" w:themeShade="BF"/>
                <w:spacing w:val="6"/>
                <w:sz w:val="24"/>
                <w:szCs w:val="24"/>
              </w:rPr>
            </w:pPr>
            <w:r w:rsidRPr="001B4339">
              <w:rPr>
                <w:rFonts w:asciiTheme="minorHAnsi" w:hAnsiTheme="minorHAnsi" w:cstheme="minorHAnsi"/>
                <w:b/>
                <w:bCs/>
                <w:color w:val="212E55" w:themeColor="accent2" w:themeShade="BF"/>
                <w:spacing w:val="6"/>
                <w:sz w:val="24"/>
                <w:szCs w:val="24"/>
              </w:rPr>
              <w:t>Recommendation</w:t>
            </w:r>
          </w:p>
        </w:tc>
      </w:tr>
      <w:tr w:rsidR="00BE096D" w:rsidRPr="00743F32" w14:paraId="18214EC2" w14:textId="77777777" w:rsidTr="00BE096D">
        <w:trPr>
          <w:trHeight w:val="411"/>
        </w:trPr>
        <w:tc>
          <w:tcPr>
            <w:tcW w:w="9776" w:type="dxa"/>
            <w:gridSpan w:val="2"/>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3AAB065A" w14:textId="77777777" w:rsidR="008C2235" w:rsidRDefault="00BE096D" w:rsidP="000B6753">
            <w:pPr>
              <w:tabs>
                <w:tab w:val="left" w:pos="1970"/>
                <w:tab w:val="left" w:pos="3941"/>
                <w:tab w:val="left" w:pos="5912"/>
                <w:tab w:val="left" w:pos="7883"/>
              </w:tabs>
              <w:rPr>
                <w:rFonts w:asciiTheme="minorHAnsi" w:hAnsiTheme="minorHAnsi" w:cstheme="minorHAnsi"/>
                <w:spacing w:val="6"/>
                <w:sz w:val="24"/>
                <w:szCs w:val="24"/>
              </w:rPr>
            </w:pPr>
            <w:r w:rsidRPr="002F42F3">
              <w:rPr>
                <w:rFonts w:asciiTheme="minorHAnsi" w:hAnsiTheme="minorHAnsi" w:cstheme="minorHAnsi"/>
                <w:spacing w:val="6"/>
                <w:sz w:val="24"/>
                <w:szCs w:val="24"/>
              </w:rPr>
              <w:t>The Board is being asked to:</w:t>
            </w:r>
            <w:r w:rsidR="000B6753">
              <w:rPr>
                <w:rFonts w:asciiTheme="minorHAnsi" w:hAnsiTheme="minorHAnsi" w:cstheme="minorHAnsi"/>
                <w:spacing w:val="6"/>
                <w:sz w:val="24"/>
                <w:szCs w:val="24"/>
              </w:rPr>
              <w:t xml:space="preserve"> </w:t>
            </w:r>
          </w:p>
          <w:p w14:paraId="2A490C26" w14:textId="77777777" w:rsidR="008C2235" w:rsidRDefault="008C2235" w:rsidP="000B6753">
            <w:pPr>
              <w:tabs>
                <w:tab w:val="left" w:pos="1970"/>
                <w:tab w:val="left" w:pos="3941"/>
                <w:tab w:val="left" w:pos="5912"/>
                <w:tab w:val="left" w:pos="7883"/>
              </w:tabs>
              <w:rPr>
                <w:rFonts w:asciiTheme="minorHAnsi" w:hAnsiTheme="minorHAnsi" w:cstheme="minorHAnsi"/>
                <w:b/>
                <w:bCs/>
                <w:spacing w:val="6"/>
                <w:sz w:val="24"/>
                <w:szCs w:val="24"/>
              </w:rPr>
            </w:pPr>
          </w:p>
          <w:p w14:paraId="771C6A27" w14:textId="4E1F8548" w:rsidR="00BE096D" w:rsidRPr="000B0B6A" w:rsidRDefault="000B0B6A" w:rsidP="000B6753">
            <w:pPr>
              <w:tabs>
                <w:tab w:val="left" w:pos="1970"/>
                <w:tab w:val="left" w:pos="3941"/>
                <w:tab w:val="left" w:pos="5912"/>
                <w:tab w:val="left" w:pos="7883"/>
              </w:tabs>
              <w:rPr>
                <w:rFonts w:asciiTheme="minorHAnsi" w:hAnsiTheme="minorHAnsi" w:cstheme="minorHAnsi"/>
                <w:spacing w:val="6"/>
                <w:sz w:val="24"/>
                <w:szCs w:val="24"/>
              </w:rPr>
            </w:pPr>
            <w:r w:rsidRPr="000B0B6A">
              <w:rPr>
                <w:rFonts w:asciiTheme="minorHAnsi" w:hAnsiTheme="minorHAnsi" w:cstheme="minorHAnsi"/>
                <w:b/>
                <w:bCs/>
                <w:spacing w:val="6"/>
                <w:sz w:val="24"/>
                <w:szCs w:val="24"/>
              </w:rPr>
              <w:t>APPROVE</w:t>
            </w:r>
            <w:r w:rsidR="002A1DC3">
              <w:rPr>
                <w:rFonts w:asciiTheme="minorHAnsi" w:hAnsiTheme="minorHAnsi" w:cstheme="minorHAnsi"/>
                <w:spacing w:val="6"/>
                <w:sz w:val="24"/>
                <w:szCs w:val="24"/>
              </w:rPr>
              <w:t xml:space="preserve"> </w:t>
            </w:r>
            <w:r w:rsidR="0064075B">
              <w:rPr>
                <w:rFonts w:asciiTheme="minorHAnsi" w:hAnsiTheme="minorHAnsi" w:cstheme="minorHAnsi"/>
                <w:spacing w:val="6"/>
                <w:sz w:val="24"/>
                <w:szCs w:val="24"/>
              </w:rPr>
              <w:t xml:space="preserve">the </w:t>
            </w:r>
            <w:r w:rsidR="000B6753">
              <w:rPr>
                <w:rFonts w:asciiTheme="minorHAnsi" w:hAnsiTheme="minorHAnsi" w:cstheme="minorHAnsi"/>
                <w:spacing w:val="6"/>
                <w:sz w:val="24"/>
                <w:szCs w:val="24"/>
              </w:rPr>
              <w:t>Stakeholder Engagement Action Plan.</w:t>
            </w:r>
            <w:r w:rsidR="0064075B">
              <w:rPr>
                <w:rFonts w:asciiTheme="minorHAnsi" w:hAnsiTheme="minorHAnsi" w:cstheme="minorHAnsi"/>
                <w:spacing w:val="6"/>
                <w:sz w:val="24"/>
                <w:szCs w:val="24"/>
              </w:rPr>
              <w:t xml:space="preserve"> </w:t>
            </w:r>
          </w:p>
        </w:tc>
      </w:tr>
    </w:tbl>
    <w:p w14:paraId="32AB7A97" w14:textId="77777777" w:rsidR="000B6753" w:rsidRDefault="000B6753">
      <w:r>
        <w:br w:type="page"/>
      </w:r>
    </w:p>
    <w:tbl>
      <w:tblPr>
        <w:tblW w:w="9626" w:type="dxa"/>
        <w:tblCellMar>
          <w:left w:w="0" w:type="dxa"/>
          <w:right w:w="0" w:type="dxa"/>
        </w:tblCellMar>
        <w:tblLook w:val="04A0" w:firstRow="1" w:lastRow="0" w:firstColumn="1" w:lastColumn="0" w:noHBand="0" w:noVBand="1"/>
      </w:tblPr>
      <w:tblGrid>
        <w:gridCol w:w="875"/>
        <w:gridCol w:w="3742"/>
        <w:gridCol w:w="842"/>
        <w:gridCol w:w="4167"/>
      </w:tblGrid>
      <w:tr w:rsidR="00BE096D" w:rsidRPr="00743F32" w14:paraId="6AFB8769" w14:textId="77777777" w:rsidTr="00B074F1">
        <w:trPr>
          <w:trHeight w:val="60"/>
        </w:trPr>
        <w:tc>
          <w:tcPr>
            <w:tcW w:w="9626" w:type="dxa"/>
            <w:gridSpan w:val="4"/>
            <w:tcBorders>
              <w:top w:val="single" w:sz="4" w:space="0" w:color="12A3C9"/>
              <w:left w:val="single" w:sz="4" w:space="0" w:color="12A3C9"/>
              <w:bottom w:val="single" w:sz="4" w:space="0" w:color="12A3C9"/>
              <w:right w:val="single" w:sz="4" w:space="0" w:color="12A3C9"/>
            </w:tcBorders>
            <w:shd w:val="clear" w:color="auto" w:fill="auto"/>
            <w:tcMar>
              <w:top w:w="0" w:type="dxa"/>
              <w:left w:w="108" w:type="dxa"/>
              <w:bottom w:w="0" w:type="dxa"/>
              <w:right w:w="108" w:type="dxa"/>
            </w:tcMar>
            <w:hideMark/>
          </w:tcPr>
          <w:p w14:paraId="50D7343A" w14:textId="11598762" w:rsidR="00BE096D" w:rsidRPr="00743F32" w:rsidRDefault="00BE096D" w:rsidP="002F1554">
            <w:pPr>
              <w:rPr>
                <w:rFonts w:asciiTheme="minorHAnsi" w:hAnsiTheme="minorHAnsi" w:cstheme="minorHAnsi"/>
                <w:color w:val="FFFFFF"/>
                <w:spacing w:val="6"/>
                <w:sz w:val="24"/>
                <w:szCs w:val="24"/>
              </w:rPr>
            </w:pPr>
            <w:r w:rsidRPr="001B4339">
              <w:rPr>
                <w:rFonts w:asciiTheme="minorHAnsi" w:hAnsiTheme="minorHAnsi" w:cstheme="minorHAnsi"/>
                <w:b/>
                <w:bCs/>
                <w:color w:val="212E55" w:themeColor="accent2" w:themeShade="BF"/>
                <w:spacing w:val="6"/>
                <w:sz w:val="28"/>
                <w:szCs w:val="28"/>
              </w:rPr>
              <w:t>Acronyms</w:t>
            </w:r>
          </w:p>
        </w:tc>
      </w:tr>
      <w:tr w:rsidR="00BE096D" w:rsidRPr="00743F32" w14:paraId="16DE8553" w14:textId="77777777" w:rsidTr="005363FC">
        <w:trPr>
          <w:trHeight w:val="329"/>
        </w:trPr>
        <w:tc>
          <w:tcPr>
            <w:tcW w:w="83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4E86A807" w14:textId="2101C2A8" w:rsidR="00BE096D" w:rsidRPr="002F42F3" w:rsidRDefault="00B12275" w:rsidP="002F1554">
            <w:pPr>
              <w:rPr>
                <w:rFonts w:asciiTheme="minorHAnsi" w:hAnsiTheme="minorHAnsi" w:cstheme="minorHAnsi"/>
                <w:spacing w:val="6"/>
                <w:sz w:val="24"/>
                <w:szCs w:val="24"/>
              </w:rPr>
            </w:pPr>
            <w:r>
              <w:rPr>
                <w:rFonts w:asciiTheme="minorHAnsi" w:hAnsiTheme="minorHAnsi" w:cstheme="minorHAnsi"/>
                <w:spacing w:val="6"/>
                <w:sz w:val="24"/>
                <w:szCs w:val="24"/>
              </w:rPr>
              <w:t>DHCW</w:t>
            </w:r>
          </w:p>
        </w:tc>
        <w:tc>
          <w:tcPr>
            <w:tcW w:w="3762"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1EE8E924" w14:textId="36ABB8BB" w:rsidR="00BE096D" w:rsidRPr="002F42F3" w:rsidRDefault="00B12275" w:rsidP="002F1554">
            <w:pPr>
              <w:rPr>
                <w:rFonts w:asciiTheme="minorHAnsi" w:hAnsiTheme="minorHAnsi" w:cstheme="minorHAnsi"/>
                <w:spacing w:val="6"/>
                <w:sz w:val="24"/>
                <w:szCs w:val="24"/>
              </w:rPr>
            </w:pPr>
            <w:r>
              <w:rPr>
                <w:rFonts w:asciiTheme="minorHAnsi" w:hAnsiTheme="minorHAnsi" w:cstheme="minorHAnsi"/>
                <w:spacing w:val="6"/>
                <w:sz w:val="24"/>
                <w:szCs w:val="24"/>
              </w:rPr>
              <w:t>Digital Health and Care Wales</w:t>
            </w:r>
          </w:p>
        </w:tc>
        <w:tc>
          <w:tcPr>
            <w:tcW w:w="84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6844C053" w14:textId="5A56F511" w:rsidR="00BE096D" w:rsidRPr="002F42F3" w:rsidRDefault="00B074F1" w:rsidP="002F1554">
            <w:pPr>
              <w:rPr>
                <w:rFonts w:asciiTheme="minorHAnsi" w:hAnsiTheme="minorHAnsi" w:cstheme="minorHAnsi"/>
                <w:spacing w:val="6"/>
                <w:sz w:val="24"/>
                <w:szCs w:val="24"/>
              </w:rPr>
            </w:pPr>
            <w:r>
              <w:rPr>
                <w:rFonts w:asciiTheme="minorHAnsi" w:hAnsiTheme="minorHAnsi" w:cstheme="minorHAnsi"/>
                <w:spacing w:val="6"/>
                <w:sz w:val="24"/>
                <w:szCs w:val="24"/>
              </w:rPr>
              <w:t>SHA</w:t>
            </w:r>
          </w:p>
        </w:tc>
        <w:tc>
          <w:tcPr>
            <w:tcW w:w="4188"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30931D79" w14:textId="185FE4A9" w:rsidR="00BE096D" w:rsidRPr="002F42F3" w:rsidRDefault="00B074F1" w:rsidP="002F1554">
            <w:pPr>
              <w:rPr>
                <w:rFonts w:asciiTheme="minorHAnsi" w:hAnsiTheme="minorHAnsi" w:cstheme="minorHAnsi"/>
                <w:spacing w:val="6"/>
                <w:sz w:val="24"/>
                <w:szCs w:val="24"/>
              </w:rPr>
            </w:pPr>
            <w:r>
              <w:rPr>
                <w:rFonts w:asciiTheme="minorHAnsi" w:hAnsiTheme="minorHAnsi" w:cstheme="minorHAnsi"/>
                <w:spacing w:val="6"/>
                <w:sz w:val="24"/>
                <w:szCs w:val="24"/>
              </w:rPr>
              <w:t xml:space="preserve">Special Health Authority </w:t>
            </w:r>
          </w:p>
        </w:tc>
      </w:tr>
      <w:tr w:rsidR="00BE096D" w:rsidRPr="00743F32" w14:paraId="7C568A35" w14:textId="77777777" w:rsidTr="005363FC">
        <w:trPr>
          <w:trHeight w:val="329"/>
        </w:trPr>
        <w:tc>
          <w:tcPr>
            <w:tcW w:w="83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71AD76E0" w14:textId="77777777" w:rsidR="00BE096D" w:rsidRPr="002F42F3" w:rsidRDefault="00BE096D" w:rsidP="002F1554">
            <w:pPr>
              <w:rPr>
                <w:rFonts w:asciiTheme="minorHAnsi" w:hAnsiTheme="minorHAnsi" w:cstheme="minorHAnsi"/>
                <w:spacing w:val="6"/>
                <w:sz w:val="24"/>
                <w:szCs w:val="24"/>
              </w:rPr>
            </w:pPr>
          </w:p>
        </w:tc>
        <w:tc>
          <w:tcPr>
            <w:tcW w:w="3762"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26B65248" w14:textId="77777777" w:rsidR="00BE096D" w:rsidRPr="002F42F3" w:rsidRDefault="00BE096D" w:rsidP="002F1554">
            <w:pPr>
              <w:rPr>
                <w:rFonts w:asciiTheme="minorHAnsi" w:hAnsiTheme="minorHAnsi" w:cstheme="minorHAnsi"/>
                <w:spacing w:val="6"/>
                <w:sz w:val="24"/>
                <w:szCs w:val="24"/>
              </w:rPr>
            </w:pPr>
          </w:p>
        </w:tc>
        <w:tc>
          <w:tcPr>
            <w:tcW w:w="84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3B7F6501" w14:textId="77777777" w:rsidR="00BE096D" w:rsidRPr="002F42F3" w:rsidRDefault="00BE096D" w:rsidP="002F1554">
            <w:pPr>
              <w:rPr>
                <w:rFonts w:asciiTheme="minorHAnsi" w:hAnsiTheme="minorHAnsi" w:cstheme="minorHAnsi"/>
                <w:spacing w:val="6"/>
                <w:sz w:val="24"/>
                <w:szCs w:val="24"/>
              </w:rPr>
            </w:pPr>
          </w:p>
        </w:tc>
        <w:tc>
          <w:tcPr>
            <w:tcW w:w="4188"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2152B0D4" w14:textId="77777777" w:rsidR="00BE096D" w:rsidRPr="002F42F3" w:rsidRDefault="00BE096D" w:rsidP="002F1554">
            <w:pPr>
              <w:rPr>
                <w:rFonts w:asciiTheme="minorHAnsi" w:hAnsiTheme="minorHAnsi" w:cstheme="minorHAnsi"/>
                <w:spacing w:val="6"/>
                <w:sz w:val="24"/>
                <w:szCs w:val="24"/>
              </w:rPr>
            </w:pPr>
          </w:p>
        </w:tc>
      </w:tr>
    </w:tbl>
    <w:p w14:paraId="1119620F" w14:textId="18F00E37" w:rsidR="003F231F" w:rsidRDefault="003F231F" w:rsidP="00232032">
      <w:pPr>
        <w:pStyle w:val="Heading1"/>
      </w:pPr>
      <w:r>
        <w:t>SITUATION/BACKGROUND</w:t>
      </w:r>
    </w:p>
    <w:p w14:paraId="33355C8B" w14:textId="416298B0" w:rsidR="007F1E39" w:rsidRDefault="007F1E39" w:rsidP="00232032">
      <w:pPr>
        <w:pStyle w:val="Heading2"/>
      </w:pPr>
      <w:r>
        <w:t xml:space="preserve">The Board of Digital Health and Care Wales approved their first </w:t>
      </w:r>
      <w:hyperlink r:id="rId11" w:history="1">
        <w:r>
          <w:rPr>
            <w:rStyle w:val="Hyperlink"/>
            <w:rFonts w:asciiTheme="minorHAnsi" w:hAnsiTheme="minorHAnsi" w:cstheme="minorHAnsi"/>
            <w:szCs w:val="24"/>
          </w:rPr>
          <w:t xml:space="preserve">Engagement Strategy </w:t>
        </w:r>
      </w:hyperlink>
      <w:r>
        <w:t>on 30</w:t>
      </w:r>
      <w:r>
        <w:rPr>
          <w:vertAlign w:val="superscript"/>
        </w:rPr>
        <w:t>th</w:t>
      </w:r>
      <w:r>
        <w:t xml:space="preserve"> September 2021. The purpose of this document is to set out an Action Plan to support the implementation of the Strategy. It covers some preparatory actions (2021/22) and details for Year one (2022/23) and with some forward planning for year two (2023/24)</w:t>
      </w:r>
      <w:r w:rsidR="00232032">
        <w:t>.</w:t>
      </w:r>
    </w:p>
    <w:p w14:paraId="71A6BCB0" w14:textId="77777777" w:rsidR="003F231F" w:rsidRDefault="003F231F" w:rsidP="00232032">
      <w:pPr>
        <w:pStyle w:val="Heading1"/>
      </w:pPr>
      <w:r w:rsidRPr="003F231F">
        <w:t xml:space="preserve">SPECIFIC MATTERS FOR CONSIDERATION BY THIS MEETING (ASSESSMENT) </w:t>
      </w:r>
    </w:p>
    <w:p w14:paraId="045981D4" w14:textId="77777777" w:rsidR="0094056F" w:rsidRPr="00232032" w:rsidRDefault="0094056F" w:rsidP="00232032">
      <w:pPr>
        <w:pStyle w:val="Heading2"/>
      </w:pPr>
      <w:r w:rsidRPr="00232032">
        <w:t xml:space="preserve">The Engagement Strategy covers external stakeholders.  The content and priorities were informed by a series of external stakeholder interviews, focus groups and other activities with partner organisations. These took place between June and September 2021 and were facilitated by the Consultation Institute (as set out in Appendix 1 of the full strategy). </w:t>
      </w:r>
    </w:p>
    <w:p w14:paraId="01B5F19F" w14:textId="159A9E05" w:rsidR="00E077A8" w:rsidRPr="00232032" w:rsidRDefault="00E077A8" w:rsidP="00232032">
      <w:pPr>
        <w:pStyle w:val="Heading2"/>
      </w:pPr>
      <w:r w:rsidRPr="00232032">
        <w:t xml:space="preserve">The Action Plan is set out in full in Appendix </w:t>
      </w:r>
      <w:r w:rsidR="00383176">
        <w:t>1</w:t>
      </w:r>
      <w:r w:rsidRPr="00232032">
        <w:t xml:space="preserve"> and themes are summarised below (Table 1).</w:t>
      </w:r>
    </w:p>
    <w:p w14:paraId="3C0317E9" w14:textId="77777777" w:rsidR="00E077A8" w:rsidRDefault="00E077A8" w:rsidP="00E077A8">
      <w:pPr>
        <w:pStyle w:val="NoSpacing"/>
        <w:rPr>
          <w:rFonts w:cstheme="minorHAnsi"/>
          <w:sz w:val="24"/>
          <w:szCs w:val="24"/>
        </w:rPr>
      </w:pPr>
    </w:p>
    <w:p w14:paraId="5DB9137F" w14:textId="77777777" w:rsidR="00E077A8" w:rsidRDefault="00E077A8" w:rsidP="00E077A8">
      <w:pPr>
        <w:pStyle w:val="NoSpacing"/>
        <w:rPr>
          <w:rFonts w:cstheme="minorHAnsi"/>
          <w:b/>
          <w:bCs/>
          <w:sz w:val="24"/>
          <w:szCs w:val="24"/>
        </w:rPr>
      </w:pPr>
      <w:r>
        <w:rPr>
          <w:rFonts w:cstheme="minorHAnsi"/>
          <w:b/>
          <w:bCs/>
          <w:sz w:val="24"/>
          <w:szCs w:val="24"/>
        </w:rPr>
        <w:t>Table 1 Themes underpinning external stakeholder engagement plan</w:t>
      </w:r>
    </w:p>
    <w:p w14:paraId="202DD56B" w14:textId="77777777" w:rsidR="00E077A8" w:rsidRDefault="00E077A8" w:rsidP="00E077A8">
      <w:pPr>
        <w:pStyle w:val="NoSpacing"/>
        <w:rPr>
          <w:rFonts w:cstheme="minorHAnsi"/>
          <w:sz w:val="24"/>
          <w:szCs w:val="24"/>
        </w:rPr>
      </w:pPr>
    </w:p>
    <w:tbl>
      <w:tblPr>
        <w:tblStyle w:val="TableGrid"/>
        <w:tblW w:w="0" w:type="auto"/>
        <w:tblLook w:val="04A0" w:firstRow="1" w:lastRow="0" w:firstColumn="1" w:lastColumn="0" w:noHBand="0" w:noVBand="1"/>
      </w:tblPr>
      <w:tblGrid>
        <w:gridCol w:w="2405"/>
        <w:gridCol w:w="4998"/>
        <w:gridCol w:w="2343"/>
      </w:tblGrid>
      <w:tr w:rsidR="00E077A8" w14:paraId="2A1DA00E" w14:textId="77777777" w:rsidTr="00232032">
        <w:tc>
          <w:tcPr>
            <w:tcW w:w="2405" w:type="dxa"/>
            <w:tcBorders>
              <w:top w:val="single" w:sz="4" w:space="0" w:color="auto"/>
              <w:left w:val="single" w:sz="4" w:space="0" w:color="auto"/>
              <w:bottom w:val="single" w:sz="4" w:space="0" w:color="auto"/>
              <w:right w:val="single" w:sz="4" w:space="0" w:color="auto"/>
            </w:tcBorders>
            <w:hideMark/>
          </w:tcPr>
          <w:p w14:paraId="19611B07" w14:textId="77777777" w:rsidR="00E077A8" w:rsidRDefault="00E077A8">
            <w:pPr>
              <w:pStyle w:val="NoSpacing"/>
              <w:rPr>
                <w:rFonts w:cstheme="minorHAnsi"/>
                <w:b/>
                <w:bCs/>
                <w:color w:val="00B0F0"/>
                <w:sz w:val="24"/>
                <w:szCs w:val="24"/>
                <w:lang w:val="en-US"/>
              </w:rPr>
            </w:pPr>
            <w:r>
              <w:rPr>
                <w:rFonts w:cstheme="minorHAnsi"/>
                <w:b/>
                <w:bCs/>
                <w:color w:val="00B0F0"/>
                <w:sz w:val="24"/>
                <w:szCs w:val="24"/>
                <w:lang w:val="en-US"/>
              </w:rPr>
              <w:t>Themes</w:t>
            </w:r>
          </w:p>
        </w:tc>
        <w:tc>
          <w:tcPr>
            <w:tcW w:w="4998" w:type="dxa"/>
            <w:tcBorders>
              <w:top w:val="single" w:sz="4" w:space="0" w:color="auto"/>
              <w:left w:val="single" w:sz="4" w:space="0" w:color="auto"/>
              <w:bottom w:val="single" w:sz="4" w:space="0" w:color="auto"/>
              <w:right w:val="single" w:sz="4" w:space="0" w:color="auto"/>
            </w:tcBorders>
            <w:hideMark/>
          </w:tcPr>
          <w:p w14:paraId="3D569503" w14:textId="77777777" w:rsidR="00E077A8" w:rsidRDefault="00E077A8">
            <w:pPr>
              <w:pStyle w:val="NoSpacing"/>
              <w:rPr>
                <w:rFonts w:cstheme="minorHAnsi"/>
                <w:b/>
                <w:bCs/>
                <w:color w:val="00B0F0"/>
                <w:sz w:val="24"/>
                <w:szCs w:val="24"/>
                <w:lang w:val="en-US"/>
              </w:rPr>
            </w:pPr>
            <w:r>
              <w:rPr>
                <w:rFonts w:cstheme="minorHAnsi"/>
                <w:b/>
                <w:bCs/>
                <w:color w:val="00B0F0"/>
                <w:sz w:val="24"/>
                <w:szCs w:val="24"/>
                <w:lang w:val="en-US"/>
              </w:rPr>
              <w:t>Explanatory notes</w:t>
            </w:r>
          </w:p>
        </w:tc>
        <w:tc>
          <w:tcPr>
            <w:tcW w:w="2343" w:type="dxa"/>
            <w:tcBorders>
              <w:top w:val="single" w:sz="4" w:space="0" w:color="auto"/>
              <w:left w:val="single" w:sz="4" w:space="0" w:color="auto"/>
              <w:bottom w:val="single" w:sz="4" w:space="0" w:color="auto"/>
              <w:right w:val="single" w:sz="4" w:space="0" w:color="auto"/>
            </w:tcBorders>
            <w:hideMark/>
          </w:tcPr>
          <w:p w14:paraId="3D9F7A25" w14:textId="77777777" w:rsidR="00E077A8" w:rsidRDefault="00E077A8">
            <w:pPr>
              <w:pStyle w:val="NoSpacing"/>
              <w:rPr>
                <w:rFonts w:cstheme="minorHAnsi"/>
                <w:b/>
                <w:bCs/>
                <w:color w:val="00B0F0"/>
                <w:sz w:val="24"/>
                <w:szCs w:val="24"/>
                <w:lang w:val="en-US"/>
              </w:rPr>
            </w:pPr>
            <w:r>
              <w:rPr>
                <w:rFonts w:cstheme="minorHAnsi"/>
                <w:b/>
                <w:bCs/>
                <w:color w:val="00B0F0"/>
                <w:sz w:val="24"/>
                <w:szCs w:val="24"/>
                <w:lang w:val="en-US"/>
              </w:rPr>
              <w:t>Lead (s)</w:t>
            </w:r>
          </w:p>
        </w:tc>
      </w:tr>
      <w:tr w:rsidR="00E077A8" w14:paraId="3D901C3E" w14:textId="77777777" w:rsidTr="00232032">
        <w:tc>
          <w:tcPr>
            <w:tcW w:w="2405" w:type="dxa"/>
            <w:tcBorders>
              <w:top w:val="single" w:sz="4" w:space="0" w:color="auto"/>
              <w:left w:val="single" w:sz="4" w:space="0" w:color="auto"/>
              <w:bottom w:val="single" w:sz="4" w:space="0" w:color="auto"/>
              <w:right w:val="single" w:sz="4" w:space="0" w:color="auto"/>
            </w:tcBorders>
            <w:hideMark/>
          </w:tcPr>
          <w:p w14:paraId="4D91FEEB" w14:textId="13F57EF6" w:rsidR="00E077A8" w:rsidRDefault="00E077A8">
            <w:pPr>
              <w:pStyle w:val="NoSpacing"/>
              <w:rPr>
                <w:rFonts w:cstheme="minorHAnsi"/>
                <w:b/>
                <w:bCs/>
                <w:sz w:val="24"/>
                <w:szCs w:val="24"/>
                <w:lang w:val="en-US"/>
              </w:rPr>
            </w:pPr>
            <w:r>
              <w:rPr>
                <w:rFonts w:cstheme="minorHAnsi"/>
                <w:b/>
                <w:bCs/>
                <w:sz w:val="24"/>
                <w:szCs w:val="24"/>
                <w:lang w:val="en-US"/>
              </w:rPr>
              <w:t>A</w:t>
            </w:r>
            <w:r w:rsidR="00232032">
              <w:rPr>
                <w:rFonts w:cstheme="minorHAnsi"/>
                <w:b/>
                <w:bCs/>
                <w:sz w:val="24"/>
                <w:szCs w:val="24"/>
                <w:lang w:val="en-US"/>
              </w:rPr>
              <w:t xml:space="preserve">. </w:t>
            </w:r>
            <w:r>
              <w:rPr>
                <w:rFonts w:cstheme="minorHAnsi"/>
                <w:b/>
                <w:bCs/>
                <w:sz w:val="24"/>
                <w:szCs w:val="24"/>
                <w:lang w:val="en-US"/>
              </w:rPr>
              <w:t>Communications</w:t>
            </w:r>
          </w:p>
        </w:tc>
        <w:tc>
          <w:tcPr>
            <w:tcW w:w="4998" w:type="dxa"/>
            <w:tcBorders>
              <w:top w:val="single" w:sz="4" w:space="0" w:color="auto"/>
              <w:left w:val="single" w:sz="4" w:space="0" w:color="auto"/>
              <w:bottom w:val="single" w:sz="4" w:space="0" w:color="auto"/>
              <w:right w:val="single" w:sz="4" w:space="0" w:color="auto"/>
            </w:tcBorders>
            <w:hideMark/>
          </w:tcPr>
          <w:p w14:paraId="74ED624C" w14:textId="28D25F0E" w:rsidR="00E077A8" w:rsidRDefault="00E077A8">
            <w:pPr>
              <w:pStyle w:val="NoSpacing"/>
              <w:rPr>
                <w:rFonts w:cstheme="minorHAnsi"/>
                <w:sz w:val="24"/>
                <w:szCs w:val="24"/>
                <w:lang w:val="en-US"/>
              </w:rPr>
            </w:pPr>
            <w:r>
              <w:rPr>
                <w:rFonts w:cstheme="minorHAnsi"/>
                <w:sz w:val="24"/>
                <w:szCs w:val="24"/>
                <w:lang w:val="en-US"/>
              </w:rPr>
              <w:t>Communications will be critical to the delivery of key elements of the plan. This will include developing key messages, promoting opportunities to engage, feeding back from engagement activities and deliberations on functions and vision.</w:t>
            </w:r>
          </w:p>
        </w:tc>
        <w:tc>
          <w:tcPr>
            <w:tcW w:w="2343" w:type="dxa"/>
            <w:tcBorders>
              <w:top w:val="single" w:sz="4" w:space="0" w:color="auto"/>
              <w:left w:val="single" w:sz="4" w:space="0" w:color="auto"/>
              <w:bottom w:val="single" w:sz="4" w:space="0" w:color="auto"/>
              <w:right w:val="single" w:sz="4" w:space="0" w:color="auto"/>
            </w:tcBorders>
            <w:hideMark/>
          </w:tcPr>
          <w:p w14:paraId="51E0F126" w14:textId="77777777" w:rsidR="00E077A8" w:rsidRDefault="00E077A8">
            <w:pPr>
              <w:pStyle w:val="NoSpacing"/>
              <w:rPr>
                <w:rFonts w:cstheme="minorHAnsi"/>
                <w:sz w:val="24"/>
                <w:szCs w:val="24"/>
                <w:lang w:val="en-US"/>
              </w:rPr>
            </w:pPr>
            <w:r>
              <w:rPr>
                <w:rFonts w:cstheme="minorHAnsi"/>
                <w:sz w:val="24"/>
                <w:szCs w:val="24"/>
                <w:lang w:val="en-US"/>
              </w:rPr>
              <w:t>Chief Executive / Head of Communications</w:t>
            </w:r>
          </w:p>
        </w:tc>
      </w:tr>
      <w:tr w:rsidR="00E077A8" w14:paraId="7A2B321D" w14:textId="77777777" w:rsidTr="00232032">
        <w:tc>
          <w:tcPr>
            <w:tcW w:w="2405" w:type="dxa"/>
            <w:tcBorders>
              <w:top w:val="single" w:sz="4" w:space="0" w:color="auto"/>
              <w:left w:val="single" w:sz="4" w:space="0" w:color="auto"/>
              <w:bottom w:val="single" w:sz="4" w:space="0" w:color="auto"/>
              <w:right w:val="single" w:sz="4" w:space="0" w:color="auto"/>
            </w:tcBorders>
            <w:hideMark/>
          </w:tcPr>
          <w:p w14:paraId="5C983D67" w14:textId="4C14568B" w:rsidR="00E077A8" w:rsidRDefault="00E077A8">
            <w:pPr>
              <w:pStyle w:val="NoSpacing"/>
              <w:rPr>
                <w:rFonts w:cstheme="minorHAnsi"/>
                <w:b/>
                <w:bCs/>
                <w:sz w:val="24"/>
                <w:szCs w:val="24"/>
                <w:lang w:val="en-US"/>
              </w:rPr>
            </w:pPr>
            <w:r>
              <w:rPr>
                <w:rFonts w:cstheme="minorHAnsi"/>
                <w:b/>
                <w:bCs/>
                <w:sz w:val="24"/>
                <w:szCs w:val="24"/>
                <w:lang w:val="en-US"/>
              </w:rPr>
              <w:t>B</w:t>
            </w:r>
            <w:r w:rsidR="00232032">
              <w:rPr>
                <w:rFonts w:cstheme="minorHAnsi"/>
                <w:b/>
                <w:bCs/>
                <w:sz w:val="24"/>
                <w:szCs w:val="24"/>
                <w:lang w:val="en-US"/>
              </w:rPr>
              <w:t xml:space="preserve">. </w:t>
            </w:r>
            <w:r>
              <w:rPr>
                <w:rFonts w:cstheme="minorHAnsi"/>
                <w:b/>
                <w:bCs/>
                <w:sz w:val="24"/>
                <w:szCs w:val="24"/>
                <w:lang w:val="en-US"/>
              </w:rPr>
              <w:t>Engagement</w:t>
            </w:r>
          </w:p>
        </w:tc>
        <w:tc>
          <w:tcPr>
            <w:tcW w:w="4998" w:type="dxa"/>
            <w:tcBorders>
              <w:top w:val="single" w:sz="4" w:space="0" w:color="auto"/>
              <w:left w:val="single" w:sz="4" w:space="0" w:color="auto"/>
              <w:bottom w:val="single" w:sz="4" w:space="0" w:color="auto"/>
              <w:right w:val="single" w:sz="4" w:space="0" w:color="auto"/>
            </w:tcBorders>
            <w:hideMark/>
          </w:tcPr>
          <w:p w14:paraId="5778922D" w14:textId="77777777" w:rsidR="00E077A8" w:rsidRDefault="00E077A8">
            <w:pPr>
              <w:pStyle w:val="NoSpacing"/>
              <w:rPr>
                <w:rFonts w:cstheme="minorHAnsi"/>
                <w:sz w:val="24"/>
                <w:szCs w:val="24"/>
                <w:lang w:val="en-US"/>
              </w:rPr>
            </w:pPr>
            <w:r>
              <w:rPr>
                <w:rFonts w:cstheme="minorHAnsi"/>
                <w:sz w:val="24"/>
                <w:szCs w:val="24"/>
                <w:lang w:val="en-US"/>
              </w:rPr>
              <w:t>Specific engagement activities such as surveys, workshops, digital and non-digital approaches, co-design align to purpose and stakeholders.</w:t>
            </w:r>
          </w:p>
        </w:tc>
        <w:tc>
          <w:tcPr>
            <w:tcW w:w="2343" w:type="dxa"/>
            <w:tcBorders>
              <w:top w:val="single" w:sz="4" w:space="0" w:color="auto"/>
              <w:left w:val="single" w:sz="4" w:space="0" w:color="auto"/>
              <w:bottom w:val="single" w:sz="4" w:space="0" w:color="auto"/>
              <w:right w:val="single" w:sz="4" w:space="0" w:color="auto"/>
            </w:tcBorders>
            <w:hideMark/>
          </w:tcPr>
          <w:p w14:paraId="478CA88E" w14:textId="77777777" w:rsidR="00E077A8" w:rsidRDefault="00E077A8">
            <w:pPr>
              <w:pStyle w:val="NoSpacing"/>
              <w:rPr>
                <w:rFonts w:cstheme="minorHAnsi"/>
                <w:bCs/>
                <w:sz w:val="24"/>
                <w:szCs w:val="24"/>
                <w:lang w:val="en-US"/>
              </w:rPr>
            </w:pPr>
            <w:r>
              <w:rPr>
                <w:rFonts w:cstheme="minorHAnsi"/>
                <w:bCs/>
                <w:sz w:val="24"/>
                <w:szCs w:val="24"/>
                <w:lang w:val="en-US"/>
              </w:rPr>
              <w:t>Chief Operating Officer</w:t>
            </w:r>
          </w:p>
        </w:tc>
      </w:tr>
      <w:tr w:rsidR="00E077A8" w14:paraId="53C24C77" w14:textId="77777777" w:rsidTr="00232032">
        <w:tc>
          <w:tcPr>
            <w:tcW w:w="2405" w:type="dxa"/>
            <w:tcBorders>
              <w:top w:val="single" w:sz="4" w:space="0" w:color="auto"/>
              <w:left w:val="single" w:sz="4" w:space="0" w:color="auto"/>
              <w:bottom w:val="single" w:sz="4" w:space="0" w:color="auto"/>
              <w:right w:val="single" w:sz="4" w:space="0" w:color="auto"/>
            </w:tcBorders>
            <w:hideMark/>
          </w:tcPr>
          <w:p w14:paraId="662E7D44" w14:textId="4348EEA8" w:rsidR="00E077A8" w:rsidRDefault="00E077A8">
            <w:pPr>
              <w:pStyle w:val="NoSpacing"/>
              <w:rPr>
                <w:rFonts w:cstheme="minorHAnsi"/>
                <w:b/>
                <w:bCs/>
                <w:sz w:val="24"/>
                <w:szCs w:val="24"/>
                <w:lang w:val="en-US"/>
              </w:rPr>
            </w:pPr>
            <w:r>
              <w:rPr>
                <w:rFonts w:cstheme="minorHAnsi"/>
                <w:b/>
                <w:bCs/>
                <w:sz w:val="24"/>
                <w:szCs w:val="24"/>
                <w:lang w:val="en-US"/>
              </w:rPr>
              <w:t>C</w:t>
            </w:r>
            <w:r w:rsidR="00232032">
              <w:rPr>
                <w:rFonts w:cstheme="minorHAnsi"/>
                <w:b/>
                <w:bCs/>
                <w:sz w:val="24"/>
                <w:szCs w:val="24"/>
                <w:lang w:val="en-US"/>
              </w:rPr>
              <w:t xml:space="preserve">. </w:t>
            </w:r>
            <w:r>
              <w:rPr>
                <w:rFonts w:cstheme="minorHAnsi"/>
                <w:b/>
                <w:bCs/>
                <w:sz w:val="24"/>
                <w:szCs w:val="24"/>
                <w:lang w:val="en-US"/>
              </w:rPr>
              <w:t xml:space="preserve">Equalities and Inclusions </w:t>
            </w:r>
          </w:p>
        </w:tc>
        <w:tc>
          <w:tcPr>
            <w:tcW w:w="4998" w:type="dxa"/>
            <w:tcBorders>
              <w:top w:val="single" w:sz="4" w:space="0" w:color="auto"/>
              <w:left w:val="single" w:sz="4" w:space="0" w:color="auto"/>
              <w:bottom w:val="single" w:sz="4" w:space="0" w:color="auto"/>
              <w:right w:val="single" w:sz="4" w:space="0" w:color="auto"/>
            </w:tcBorders>
            <w:hideMark/>
          </w:tcPr>
          <w:p w14:paraId="208887ED" w14:textId="77777777" w:rsidR="00E077A8" w:rsidRDefault="00E077A8">
            <w:pPr>
              <w:pStyle w:val="NoSpacing"/>
              <w:rPr>
                <w:rFonts w:cstheme="minorHAnsi"/>
                <w:sz w:val="24"/>
                <w:szCs w:val="24"/>
                <w:lang w:val="en-US"/>
              </w:rPr>
            </w:pPr>
            <w:r>
              <w:rPr>
                <w:rFonts w:cstheme="minorHAnsi"/>
                <w:sz w:val="24"/>
                <w:szCs w:val="24"/>
                <w:lang w:val="en-US"/>
              </w:rPr>
              <w:t xml:space="preserve">Digital approaches are often presented as utopia or dystopia but are neither. Whether in the delivery of services or engagement activities the needs and preferences of patients and public need to be understood. </w:t>
            </w:r>
          </w:p>
        </w:tc>
        <w:tc>
          <w:tcPr>
            <w:tcW w:w="2343" w:type="dxa"/>
            <w:tcBorders>
              <w:top w:val="single" w:sz="4" w:space="0" w:color="auto"/>
              <w:left w:val="single" w:sz="4" w:space="0" w:color="auto"/>
              <w:bottom w:val="single" w:sz="4" w:space="0" w:color="auto"/>
              <w:right w:val="single" w:sz="4" w:space="0" w:color="auto"/>
            </w:tcBorders>
            <w:hideMark/>
          </w:tcPr>
          <w:p w14:paraId="30D349FE" w14:textId="77777777" w:rsidR="00E077A8" w:rsidRDefault="00E077A8">
            <w:pPr>
              <w:pStyle w:val="NoSpacing"/>
              <w:rPr>
                <w:rFonts w:cstheme="minorHAnsi"/>
                <w:sz w:val="24"/>
                <w:szCs w:val="24"/>
                <w:lang w:val="en-US"/>
              </w:rPr>
            </w:pPr>
            <w:r>
              <w:rPr>
                <w:rFonts w:cstheme="minorHAnsi"/>
                <w:sz w:val="24"/>
                <w:szCs w:val="24"/>
                <w:lang w:val="en-US"/>
              </w:rPr>
              <w:t>Executive Directors</w:t>
            </w:r>
          </w:p>
          <w:p w14:paraId="34CA6646" w14:textId="77777777" w:rsidR="00E077A8" w:rsidRDefault="00E077A8">
            <w:pPr>
              <w:pStyle w:val="NoSpacing"/>
              <w:rPr>
                <w:rFonts w:cstheme="minorHAnsi"/>
                <w:sz w:val="24"/>
                <w:szCs w:val="24"/>
                <w:lang w:val="en-US"/>
              </w:rPr>
            </w:pPr>
            <w:r>
              <w:rPr>
                <w:rFonts w:cstheme="minorHAnsi"/>
                <w:sz w:val="24"/>
                <w:szCs w:val="24"/>
                <w:lang w:val="en-US"/>
              </w:rPr>
              <w:t>Programme Leads</w:t>
            </w:r>
          </w:p>
        </w:tc>
      </w:tr>
      <w:tr w:rsidR="00E077A8" w14:paraId="69F147F7" w14:textId="77777777" w:rsidTr="00232032">
        <w:tc>
          <w:tcPr>
            <w:tcW w:w="2405" w:type="dxa"/>
            <w:tcBorders>
              <w:top w:val="single" w:sz="4" w:space="0" w:color="auto"/>
              <w:left w:val="single" w:sz="4" w:space="0" w:color="auto"/>
              <w:bottom w:val="single" w:sz="4" w:space="0" w:color="auto"/>
              <w:right w:val="single" w:sz="4" w:space="0" w:color="auto"/>
            </w:tcBorders>
            <w:hideMark/>
          </w:tcPr>
          <w:p w14:paraId="1E0B6038" w14:textId="77777777" w:rsidR="00E077A8" w:rsidRDefault="00E077A8">
            <w:pPr>
              <w:pStyle w:val="NoSpacing"/>
              <w:rPr>
                <w:rFonts w:cstheme="minorHAnsi"/>
                <w:b/>
                <w:bCs/>
                <w:sz w:val="24"/>
                <w:szCs w:val="24"/>
                <w:lang w:val="en-US"/>
              </w:rPr>
            </w:pPr>
            <w:r>
              <w:rPr>
                <w:rFonts w:cstheme="minorHAnsi"/>
                <w:b/>
                <w:bCs/>
                <w:sz w:val="24"/>
                <w:szCs w:val="24"/>
                <w:lang w:val="en-US"/>
              </w:rPr>
              <w:t>D</w:t>
            </w:r>
            <w:r w:rsidR="00232032">
              <w:rPr>
                <w:rFonts w:cstheme="minorHAnsi"/>
                <w:b/>
                <w:bCs/>
                <w:sz w:val="24"/>
                <w:szCs w:val="24"/>
                <w:lang w:val="en-US"/>
              </w:rPr>
              <w:t xml:space="preserve">. </w:t>
            </w:r>
            <w:r>
              <w:rPr>
                <w:rFonts w:cstheme="minorHAnsi"/>
                <w:b/>
                <w:bCs/>
                <w:sz w:val="24"/>
                <w:szCs w:val="24"/>
                <w:lang w:val="en-US"/>
              </w:rPr>
              <w:t>Leadership and Skills</w:t>
            </w:r>
          </w:p>
          <w:p w14:paraId="338EDC9D" w14:textId="77777777" w:rsidR="0069422E" w:rsidRPr="0069422E" w:rsidRDefault="0069422E" w:rsidP="0069422E"/>
          <w:p w14:paraId="7233E1F6" w14:textId="77777777" w:rsidR="0069422E" w:rsidRPr="0069422E" w:rsidRDefault="0069422E" w:rsidP="0069422E"/>
          <w:p w14:paraId="39DB254E" w14:textId="77777777" w:rsidR="0069422E" w:rsidRDefault="0069422E" w:rsidP="0069422E">
            <w:pPr>
              <w:rPr>
                <w:rFonts w:asciiTheme="minorHAnsi" w:eastAsiaTheme="minorHAnsi" w:hAnsiTheme="minorHAnsi" w:cstheme="minorHAnsi"/>
                <w:b/>
                <w:bCs/>
                <w:sz w:val="24"/>
                <w:szCs w:val="24"/>
              </w:rPr>
            </w:pPr>
          </w:p>
          <w:p w14:paraId="5FFC648B" w14:textId="4B709A45" w:rsidR="00E077A8" w:rsidRPr="0069422E" w:rsidRDefault="00E077A8" w:rsidP="0069422E">
            <w:pPr>
              <w:jc w:val="center"/>
            </w:pPr>
          </w:p>
        </w:tc>
        <w:tc>
          <w:tcPr>
            <w:tcW w:w="4998" w:type="dxa"/>
            <w:tcBorders>
              <w:top w:val="single" w:sz="4" w:space="0" w:color="auto"/>
              <w:left w:val="single" w:sz="4" w:space="0" w:color="auto"/>
              <w:bottom w:val="single" w:sz="4" w:space="0" w:color="auto"/>
              <w:right w:val="single" w:sz="4" w:space="0" w:color="auto"/>
            </w:tcBorders>
            <w:hideMark/>
          </w:tcPr>
          <w:p w14:paraId="70AA173D" w14:textId="77777777" w:rsidR="00E077A8" w:rsidRDefault="00E077A8">
            <w:pPr>
              <w:pStyle w:val="NoSpacing"/>
              <w:rPr>
                <w:rFonts w:cstheme="minorHAnsi"/>
                <w:sz w:val="24"/>
                <w:szCs w:val="24"/>
                <w:lang w:val="en-US"/>
              </w:rPr>
            </w:pPr>
            <w:r>
              <w:rPr>
                <w:rFonts w:cstheme="minorHAnsi"/>
                <w:sz w:val="24"/>
                <w:szCs w:val="24"/>
                <w:lang w:val="en-US"/>
              </w:rPr>
              <w:t xml:space="preserve">Recognising the importance that digital capability is an enabler and requires leadership to embed at scale ensuring ‘no one left behind.’ This will require understanding of digital skills and taking actions to support and address. </w:t>
            </w:r>
          </w:p>
        </w:tc>
        <w:tc>
          <w:tcPr>
            <w:tcW w:w="2343" w:type="dxa"/>
            <w:tcBorders>
              <w:top w:val="single" w:sz="4" w:space="0" w:color="auto"/>
              <w:left w:val="single" w:sz="4" w:space="0" w:color="auto"/>
              <w:bottom w:val="single" w:sz="4" w:space="0" w:color="auto"/>
              <w:right w:val="single" w:sz="4" w:space="0" w:color="auto"/>
            </w:tcBorders>
            <w:hideMark/>
          </w:tcPr>
          <w:p w14:paraId="484A6AD5" w14:textId="77777777" w:rsidR="00E077A8" w:rsidRDefault="00E077A8">
            <w:pPr>
              <w:rPr>
                <w:rFonts w:asciiTheme="minorHAnsi" w:hAnsiTheme="minorHAnsi" w:cstheme="minorHAnsi"/>
                <w:sz w:val="24"/>
                <w:szCs w:val="24"/>
              </w:rPr>
            </w:pPr>
            <w:r>
              <w:rPr>
                <w:rFonts w:asciiTheme="minorHAnsi" w:hAnsiTheme="minorHAnsi" w:cstheme="minorHAnsi"/>
                <w:sz w:val="24"/>
                <w:szCs w:val="24"/>
              </w:rPr>
              <w:t>Director of People / Executive Director of Digital Strategy (CDO)</w:t>
            </w:r>
          </w:p>
        </w:tc>
      </w:tr>
      <w:tr w:rsidR="00E077A8" w14:paraId="373F651B" w14:textId="77777777" w:rsidTr="00232032">
        <w:tc>
          <w:tcPr>
            <w:tcW w:w="2405" w:type="dxa"/>
            <w:tcBorders>
              <w:top w:val="single" w:sz="4" w:space="0" w:color="auto"/>
              <w:left w:val="single" w:sz="4" w:space="0" w:color="auto"/>
              <w:bottom w:val="single" w:sz="4" w:space="0" w:color="auto"/>
              <w:right w:val="single" w:sz="4" w:space="0" w:color="auto"/>
            </w:tcBorders>
            <w:hideMark/>
          </w:tcPr>
          <w:p w14:paraId="6862BFB8" w14:textId="375FC908" w:rsidR="00E077A8" w:rsidRDefault="00E077A8">
            <w:pPr>
              <w:pStyle w:val="NoSpacing"/>
              <w:rPr>
                <w:rFonts w:cstheme="minorHAnsi"/>
                <w:b/>
                <w:bCs/>
                <w:sz w:val="24"/>
                <w:szCs w:val="24"/>
                <w:lang w:val="en-US"/>
              </w:rPr>
            </w:pPr>
            <w:r>
              <w:rPr>
                <w:rFonts w:cstheme="minorHAnsi"/>
                <w:b/>
                <w:bCs/>
                <w:sz w:val="24"/>
                <w:szCs w:val="24"/>
                <w:lang w:val="en-US"/>
              </w:rPr>
              <w:t>E</w:t>
            </w:r>
            <w:r w:rsidR="00232032">
              <w:rPr>
                <w:rFonts w:cstheme="minorHAnsi"/>
                <w:b/>
                <w:bCs/>
                <w:sz w:val="24"/>
                <w:szCs w:val="24"/>
                <w:lang w:val="en-US"/>
              </w:rPr>
              <w:t xml:space="preserve">. </w:t>
            </w:r>
            <w:r>
              <w:rPr>
                <w:rFonts w:cstheme="minorHAnsi"/>
                <w:b/>
                <w:bCs/>
                <w:sz w:val="24"/>
                <w:szCs w:val="24"/>
                <w:lang w:val="en-US"/>
              </w:rPr>
              <w:t>Evaluation, Innovation and Research</w:t>
            </w:r>
          </w:p>
        </w:tc>
        <w:tc>
          <w:tcPr>
            <w:tcW w:w="4998" w:type="dxa"/>
            <w:tcBorders>
              <w:top w:val="single" w:sz="4" w:space="0" w:color="auto"/>
              <w:left w:val="single" w:sz="4" w:space="0" w:color="auto"/>
              <w:bottom w:val="single" w:sz="4" w:space="0" w:color="auto"/>
              <w:right w:val="single" w:sz="4" w:space="0" w:color="auto"/>
            </w:tcBorders>
            <w:hideMark/>
          </w:tcPr>
          <w:p w14:paraId="2F61F2C0" w14:textId="77777777" w:rsidR="00E077A8" w:rsidRDefault="00E077A8">
            <w:pPr>
              <w:pStyle w:val="NoSpacing"/>
              <w:rPr>
                <w:rFonts w:cstheme="minorHAnsi"/>
                <w:sz w:val="24"/>
                <w:szCs w:val="24"/>
                <w:lang w:val="en-US"/>
              </w:rPr>
            </w:pPr>
            <w:r>
              <w:rPr>
                <w:rFonts w:cstheme="minorHAnsi"/>
                <w:sz w:val="24"/>
                <w:szCs w:val="24"/>
                <w:lang w:val="en-US"/>
              </w:rPr>
              <w:t xml:space="preserve">Keeping up to date with current insights and /or commissioning any research and evaluation to support strategic delivery. </w:t>
            </w:r>
          </w:p>
        </w:tc>
        <w:tc>
          <w:tcPr>
            <w:tcW w:w="2343" w:type="dxa"/>
            <w:tcBorders>
              <w:top w:val="single" w:sz="4" w:space="0" w:color="auto"/>
              <w:left w:val="single" w:sz="4" w:space="0" w:color="auto"/>
              <w:bottom w:val="single" w:sz="4" w:space="0" w:color="auto"/>
              <w:right w:val="single" w:sz="4" w:space="0" w:color="auto"/>
            </w:tcBorders>
            <w:hideMark/>
          </w:tcPr>
          <w:p w14:paraId="5BAA81B8" w14:textId="77777777" w:rsidR="00E077A8" w:rsidRDefault="00E077A8">
            <w:pPr>
              <w:pStyle w:val="NoSpacing"/>
              <w:rPr>
                <w:rFonts w:cstheme="minorHAnsi"/>
                <w:sz w:val="24"/>
                <w:szCs w:val="24"/>
                <w:lang w:val="en-US"/>
              </w:rPr>
            </w:pPr>
            <w:r>
              <w:rPr>
                <w:rFonts w:cstheme="minorHAnsi"/>
                <w:sz w:val="24"/>
                <w:szCs w:val="24"/>
                <w:lang w:val="en-US"/>
              </w:rPr>
              <w:t>Medical Director</w:t>
            </w:r>
          </w:p>
        </w:tc>
      </w:tr>
      <w:tr w:rsidR="00E077A8" w14:paraId="20F8C8C6" w14:textId="77777777" w:rsidTr="00232032">
        <w:tc>
          <w:tcPr>
            <w:tcW w:w="2405" w:type="dxa"/>
            <w:tcBorders>
              <w:top w:val="single" w:sz="4" w:space="0" w:color="auto"/>
              <w:left w:val="single" w:sz="4" w:space="0" w:color="auto"/>
              <w:bottom w:val="single" w:sz="4" w:space="0" w:color="auto"/>
              <w:right w:val="single" w:sz="4" w:space="0" w:color="auto"/>
            </w:tcBorders>
            <w:hideMark/>
          </w:tcPr>
          <w:p w14:paraId="1616A0EA" w14:textId="739C083B" w:rsidR="00E077A8" w:rsidRDefault="00E077A8">
            <w:pPr>
              <w:pStyle w:val="NoSpacing"/>
              <w:rPr>
                <w:rFonts w:cstheme="minorHAnsi"/>
                <w:b/>
                <w:bCs/>
                <w:sz w:val="24"/>
                <w:szCs w:val="24"/>
                <w:lang w:val="en-US"/>
              </w:rPr>
            </w:pPr>
            <w:r>
              <w:rPr>
                <w:rFonts w:cstheme="minorHAnsi"/>
                <w:b/>
                <w:bCs/>
                <w:sz w:val="24"/>
                <w:szCs w:val="24"/>
                <w:lang w:val="en-US"/>
              </w:rPr>
              <w:t>F</w:t>
            </w:r>
            <w:r w:rsidR="00232032">
              <w:rPr>
                <w:rFonts w:cstheme="minorHAnsi"/>
                <w:b/>
                <w:bCs/>
                <w:sz w:val="24"/>
                <w:szCs w:val="24"/>
                <w:lang w:val="en-US"/>
              </w:rPr>
              <w:t xml:space="preserve">. </w:t>
            </w:r>
            <w:r>
              <w:rPr>
                <w:rFonts w:cstheme="minorHAnsi"/>
                <w:b/>
                <w:bCs/>
                <w:sz w:val="24"/>
                <w:szCs w:val="24"/>
                <w:lang w:val="en-US"/>
              </w:rPr>
              <w:t>Stakeholder Management</w:t>
            </w:r>
          </w:p>
        </w:tc>
        <w:tc>
          <w:tcPr>
            <w:tcW w:w="4998" w:type="dxa"/>
            <w:tcBorders>
              <w:top w:val="single" w:sz="4" w:space="0" w:color="auto"/>
              <w:left w:val="single" w:sz="4" w:space="0" w:color="auto"/>
              <w:bottom w:val="single" w:sz="4" w:space="0" w:color="auto"/>
              <w:right w:val="single" w:sz="4" w:space="0" w:color="auto"/>
            </w:tcBorders>
            <w:hideMark/>
          </w:tcPr>
          <w:p w14:paraId="7D27FE41" w14:textId="77777777" w:rsidR="00E077A8" w:rsidRDefault="00E077A8">
            <w:pPr>
              <w:pStyle w:val="NoSpacing"/>
              <w:rPr>
                <w:rFonts w:cstheme="minorHAnsi"/>
                <w:sz w:val="24"/>
                <w:szCs w:val="24"/>
                <w:lang w:val="en-US"/>
              </w:rPr>
            </w:pPr>
            <w:r>
              <w:rPr>
                <w:rFonts w:cstheme="minorHAnsi"/>
                <w:sz w:val="24"/>
                <w:szCs w:val="24"/>
                <w:lang w:val="en-US"/>
              </w:rPr>
              <w:t>Ongoing attention to prioritisation of stakeholders aligned to activities and active monitoring of interests and influences including any shifts in opinions.</w:t>
            </w:r>
          </w:p>
        </w:tc>
        <w:tc>
          <w:tcPr>
            <w:tcW w:w="2343" w:type="dxa"/>
            <w:tcBorders>
              <w:top w:val="single" w:sz="4" w:space="0" w:color="auto"/>
              <w:left w:val="single" w:sz="4" w:space="0" w:color="auto"/>
              <w:bottom w:val="single" w:sz="4" w:space="0" w:color="auto"/>
              <w:right w:val="single" w:sz="4" w:space="0" w:color="auto"/>
            </w:tcBorders>
            <w:hideMark/>
          </w:tcPr>
          <w:p w14:paraId="02520E3C" w14:textId="77777777" w:rsidR="00E077A8" w:rsidRDefault="00E077A8">
            <w:pPr>
              <w:pStyle w:val="NoSpacing"/>
              <w:rPr>
                <w:rFonts w:cstheme="minorHAnsi"/>
                <w:bCs/>
                <w:sz w:val="24"/>
                <w:szCs w:val="24"/>
                <w:lang w:val="en-US"/>
              </w:rPr>
            </w:pPr>
            <w:r>
              <w:rPr>
                <w:rFonts w:cstheme="minorHAnsi"/>
                <w:bCs/>
                <w:sz w:val="24"/>
                <w:szCs w:val="24"/>
                <w:lang w:val="en-US"/>
              </w:rPr>
              <w:t>Chief Operating Officer</w:t>
            </w:r>
          </w:p>
        </w:tc>
      </w:tr>
      <w:tr w:rsidR="00E077A8" w14:paraId="025E0FA8" w14:textId="77777777" w:rsidTr="00232032">
        <w:tc>
          <w:tcPr>
            <w:tcW w:w="2405" w:type="dxa"/>
            <w:tcBorders>
              <w:top w:val="single" w:sz="4" w:space="0" w:color="auto"/>
              <w:left w:val="single" w:sz="4" w:space="0" w:color="auto"/>
              <w:bottom w:val="single" w:sz="4" w:space="0" w:color="auto"/>
              <w:right w:val="single" w:sz="4" w:space="0" w:color="auto"/>
            </w:tcBorders>
            <w:hideMark/>
          </w:tcPr>
          <w:p w14:paraId="033B1785" w14:textId="539F0491" w:rsidR="00E077A8" w:rsidRDefault="00E077A8">
            <w:pPr>
              <w:pStyle w:val="NoSpacing"/>
              <w:rPr>
                <w:rFonts w:cstheme="minorHAnsi"/>
                <w:b/>
                <w:bCs/>
                <w:sz w:val="24"/>
                <w:szCs w:val="24"/>
                <w:lang w:val="en-US"/>
              </w:rPr>
            </w:pPr>
            <w:r>
              <w:rPr>
                <w:rFonts w:cstheme="minorHAnsi"/>
                <w:b/>
                <w:bCs/>
                <w:sz w:val="24"/>
                <w:szCs w:val="24"/>
                <w:lang w:val="en-US"/>
              </w:rPr>
              <w:t>G</w:t>
            </w:r>
            <w:r w:rsidR="00232032">
              <w:rPr>
                <w:rFonts w:cstheme="minorHAnsi"/>
                <w:b/>
                <w:bCs/>
                <w:sz w:val="24"/>
                <w:szCs w:val="24"/>
                <w:lang w:val="en-US"/>
              </w:rPr>
              <w:t xml:space="preserve">. </w:t>
            </w:r>
            <w:r>
              <w:rPr>
                <w:rFonts w:cstheme="minorHAnsi"/>
                <w:b/>
                <w:bCs/>
                <w:sz w:val="24"/>
                <w:szCs w:val="24"/>
                <w:lang w:val="en-US"/>
              </w:rPr>
              <w:t xml:space="preserve">Knowledge Exchange </w:t>
            </w:r>
          </w:p>
        </w:tc>
        <w:tc>
          <w:tcPr>
            <w:tcW w:w="4998" w:type="dxa"/>
            <w:tcBorders>
              <w:top w:val="single" w:sz="4" w:space="0" w:color="auto"/>
              <w:left w:val="single" w:sz="4" w:space="0" w:color="auto"/>
              <w:bottom w:val="single" w:sz="4" w:space="0" w:color="auto"/>
              <w:right w:val="single" w:sz="4" w:space="0" w:color="auto"/>
            </w:tcBorders>
            <w:hideMark/>
          </w:tcPr>
          <w:p w14:paraId="0D020DA8" w14:textId="77777777" w:rsidR="00E077A8" w:rsidRDefault="00E077A8">
            <w:pPr>
              <w:pStyle w:val="NoSpacing"/>
              <w:rPr>
                <w:rFonts w:cstheme="minorHAnsi"/>
                <w:sz w:val="24"/>
                <w:szCs w:val="24"/>
                <w:lang w:val="en-US"/>
              </w:rPr>
            </w:pPr>
            <w:r>
              <w:rPr>
                <w:rFonts w:cstheme="minorHAnsi"/>
                <w:sz w:val="24"/>
                <w:szCs w:val="24"/>
                <w:lang w:val="en-US"/>
              </w:rPr>
              <w:t>Creating opportunities to share knowledge, skills and learning both to influence and to be influenced.</w:t>
            </w:r>
          </w:p>
        </w:tc>
        <w:tc>
          <w:tcPr>
            <w:tcW w:w="2343" w:type="dxa"/>
            <w:tcBorders>
              <w:top w:val="single" w:sz="4" w:space="0" w:color="auto"/>
              <w:left w:val="single" w:sz="4" w:space="0" w:color="auto"/>
              <w:bottom w:val="single" w:sz="4" w:space="0" w:color="auto"/>
              <w:right w:val="single" w:sz="4" w:space="0" w:color="auto"/>
            </w:tcBorders>
            <w:hideMark/>
          </w:tcPr>
          <w:p w14:paraId="22D28C53" w14:textId="77777777" w:rsidR="00E077A8" w:rsidRDefault="00E077A8">
            <w:pPr>
              <w:pStyle w:val="NoSpacing"/>
              <w:rPr>
                <w:rFonts w:cstheme="minorHAnsi"/>
                <w:sz w:val="24"/>
                <w:szCs w:val="24"/>
                <w:lang w:val="en-US"/>
              </w:rPr>
            </w:pPr>
            <w:r>
              <w:rPr>
                <w:rFonts w:cstheme="minorHAnsi"/>
                <w:sz w:val="24"/>
                <w:szCs w:val="24"/>
                <w:lang w:val="en-US"/>
              </w:rPr>
              <w:t>Board Members and Senior Leadership Team</w:t>
            </w:r>
          </w:p>
        </w:tc>
      </w:tr>
      <w:tr w:rsidR="00E077A8" w14:paraId="3B0C0850" w14:textId="77777777" w:rsidTr="00232032">
        <w:tc>
          <w:tcPr>
            <w:tcW w:w="2405" w:type="dxa"/>
            <w:tcBorders>
              <w:top w:val="single" w:sz="4" w:space="0" w:color="auto"/>
              <w:left w:val="single" w:sz="4" w:space="0" w:color="auto"/>
              <w:bottom w:val="single" w:sz="4" w:space="0" w:color="auto"/>
              <w:right w:val="single" w:sz="4" w:space="0" w:color="auto"/>
            </w:tcBorders>
            <w:hideMark/>
          </w:tcPr>
          <w:p w14:paraId="6D8B5D82" w14:textId="294CC56D" w:rsidR="00E077A8" w:rsidRDefault="00E077A8">
            <w:pPr>
              <w:pStyle w:val="NoSpacing"/>
              <w:rPr>
                <w:rFonts w:cstheme="minorHAnsi"/>
                <w:b/>
                <w:bCs/>
                <w:sz w:val="24"/>
                <w:szCs w:val="24"/>
                <w:lang w:val="en-US"/>
              </w:rPr>
            </w:pPr>
            <w:r>
              <w:rPr>
                <w:rFonts w:cstheme="minorHAnsi"/>
                <w:b/>
                <w:bCs/>
                <w:sz w:val="24"/>
                <w:szCs w:val="24"/>
                <w:lang w:val="en-US"/>
              </w:rPr>
              <w:t>H</w:t>
            </w:r>
            <w:r w:rsidR="00232032">
              <w:rPr>
                <w:rFonts w:cstheme="minorHAnsi"/>
                <w:b/>
                <w:bCs/>
                <w:sz w:val="24"/>
                <w:szCs w:val="24"/>
                <w:lang w:val="en-US"/>
              </w:rPr>
              <w:t xml:space="preserve">. </w:t>
            </w:r>
            <w:r>
              <w:rPr>
                <w:rFonts w:cstheme="minorHAnsi"/>
                <w:b/>
                <w:bCs/>
                <w:sz w:val="24"/>
                <w:szCs w:val="24"/>
                <w:lang w:val="en-US"/>
              </w:rPr>
              <w:t>Governance</w:t>
            </w:r>
          </w:p>
        </w:tc>
        <w:tc>
          <w:tcPr>
            <w:tcW w:w="4998" w:type="dxa"/>
            <w:tcBorders>
              <w:top w:val="single" w:sz="4" w:space="0" w:color="auto"/>
              <w:left w:val="single" w:sz="4" w:space="0" w:color="auto"/>
              <w:bottom w:val="single" w:sz="4" w:space="0" w:color="auto"/>
              <w:right w:val="single" w:sz="4" w:space="0" w:color="auto"/>
            </w:tcBorders>
            <w:hideMark/>
          </w:tcPr>
          <w:p w14:paraId="168F32A3" w14:textId="77777777" w:rsidR="00E077A8" w:rsidRDefault="00E077A8">
            <w:pPr>
              <w:pStyle w:val="NoSpacing"/>
              <w:rPr>
                <w:rFonts w:cstheme="minorHAnsi"/>
                <w:sz w:val="24"/>
                <w:szCs w:val="24"/>
                <w:lang w:val="en-US"/>
              </w:rPr>
            </w:pPr>
            <w:r>
              <w:rPr>
                <w:rFonts w:cstheme="minorHAnsi"/>
                <w:sz w:val="24"/>
                <w:szCs w:val="24"/>
                <w:lang w:val="en-US"/>
              </w:rPr>
              <w:t>Align our strategies both internally and externally with that of our partners so collectively understand direction of travel. Having mechanisms in place to monitor the delivery of the action plan and embed the principles and approaches as set out in the engagement strategy.</w:t>
            </w:r>
          </w:p>
        </w:tc>
        <w:tc>
          <w:tcPr>
            <w:tcW w:w="2343" w:type="dxa"/>
            <w:tcBorders>
              <w:top w:val="single" w:sz="4" w:space="0" w:color="auto"/>
              <w:left w:val="single" w:sz="4" w:space="0" w:color="auto"/>
              <w:bottom w:val="single" w:sz="4" w:space="0" w:color="auto"/>
              <w:right w:val="single" w:sz="4" w:space="0" w:color="auto"/>
            </w:tcBorders>
            <w:hideMark/>
          </w:tcPr>
          <w:p w14:paraId="0E966777" w14:textId="77777777" w:rsidR="00E077A8" w:rsidRDefault="00E077A8">
            <w:pPr>
              <w:pStyle w:val="NoSpacing"/>
              <w:rPr>
                <w:rFonts w:cstheme="minorHAnsi"/>
                <w:sz w:val="24"/>
                <w:szCs w:val="24"/>
                <w:lang w:val="en-US"/>
              </w:rPr>
            </w:pPr>
            <w:r>
              <w:rPr>
                <w:rFonts w:cstheme="minorHAnsi"/>
                <w:sz w:val="24"/>
                <w:szCs w:val="24"/>
                <w:lang w:val="en-US"/>
              </w:rPr>
              <w:t>Chair, Chief Executive and Board Secretary</w:t>
            </w:r>
          </w:p>
        </w:tc>
      </w:tr>
    </w:tbl>
    <w:p w14:paraId="57A7B4DC" w14:textId="77777777" w:rsidR="00E077A8" w:rsidRDefault="00E077A8" w:rsidP="00E077A8">
      <w:pPr>
        <w:pStyle w:val="NoSpacing"/>
        <w:rPr>
          <w:rFonts w:cstheme="minorHAnsi"/>
          <w:sz w:val="24"/>
          <w:szCs w:val="24"/>
        </w:rPr>
      </w:pPr>
    </w:p>
    <w:p w14:paraId="57D246EB" w14:textId="08F805C3" w:rsidR="00E077A8" w:rsidRDefault="00E077A8" w:rsidP="00E077A8">
      <w:pPr>
        <w:pStyle w:val="NoSpacing"/>
        <w:rPr>
          <w:rFonts w:cstheme="minorHAnsi"/>
          <w:sz w:val="24"/>
          <w:szCs w:val="24"/>
        </w:rPr>
      </w:pPr>
      <w:r>
        <w:rPr>
          <w:rFonts w:cstheme="minorHAnsi"/>
          <w:sz w:val="24"/>
          <w:szCs w:val="24"/>
        </w:rPr>
        <w:t>Each theme has a series of actions aligned to stakeholders, engagement approaches</w:t>
      </w:r>
      <w:r w:rsidR="00232032">
        <w:rPr>
          <w:rFonts w:cstheme="minorHAnsi"/>
          <w:sz w:val="24"/>
          <w:szCs w:val="24"/>
        </w:rPr>
        <w:t xml:space="preserve"> and</w:t>
      </w:r>
      <w:r>
        <w:rPr>
          <w:rFonts w:cstheme="minorHAnsi"/>
          <w:sz w:val="24"/>
          <w:szCs w:val="24"/>
        </w:rPr>
        <w:t xml:space="preserve"> identified leads with indicative timeline and resources using </w:t>
      </w:r>
      <w:r w:rsidR="00232032">
        <w:rPr>
          <w:rFonts w:cstheme="minorHAnsi"/>
          <w:sz w:val="24"/>
          <w:szCs w:val="24"/>
        </w:rPr>
        <w:t xml:space="preserve">a </w:t>
      </w:r>
      <w:r>
        <w:rPr>
          <w:rFonts w:cstheme="minorHAnsi"/>
          <w:sz w:val="24"/>
          <w:szCs w:val="24"/>
        </w:rPr>
        <w:t>standard action plan template:</w:t>
      </w:r>
    </w:p>
    <w:p w14:paraId="38F78DE6" w14:textId="77777777" w:rsidR="00E077A8" w:rsidRDefault="00E077A8" w:rsidP="00E077A8">
      <w:pPr>
        <w:pStyle w:val="NoSpacing"/>
        <w:rPr>
          <w:rFonts w:cstheme="minorHAnsi"/>
          <w:sz w:val="24"/>
          <w:szCs w:val="24"/>
        </w:rPr>
      </w:pPr>
    </w:p>
    <w:tbl>
      <w:tblPr>
        <w:tblW w:w="97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5"/>
        <w:gridCol w:w="1343"/>
        <w:gridCol w:w="1544"/>
        <w:gridCol w:w="1955"/>
        <w:gridCol w:w="2685"/>
        <w:gridCol w:w="1254"/>
      </w:tblGrid>
      <w:tr w:rsidR="00C47F95" w14:paraId="1F7FABD7" w14:textId="77777777" w:rsidTr="00C47F95">
        <w:trPr>
          <w:trHeight w:val="404"/>
          <w:tblHeader/>
        </w:trPr>
        <w:tc>
          <w:tcPr>
            <w:tcW w:w="965" w:type="dxa"/>
            <w:tcBorders>
              <w:top w:val="single" w:sz="4" w:space="0" w:color="auto"/>
              <w:left w:val="single" w:sz="4" w:space="0" w:color="auto"/>
              <w:bottom w:val="single" w:sz="4" w:space="0" w:color="auto"/>
              <w:right w:val="single" w:sz="4" w:space="0" w:color="auto"/>
            </w:tcBorders>
            <w:hideMark/>
          </w:tcPr>
          <w:p w14:paraId="0C0B72F2" w14:textId="77777777" w:rsidR="00E077A8" w:rsidRDefault="00E077A8">
            <w:pPr>
              <w:rPr>
                <w:rFonts w:asciiTheme="minorHAnsi" w:hAnsiTheme="minorHAnsi" w:cstheme="minorHAnsi"/>
                <w:sz w:val="24"/>
                <w:szCs w:val="24"/>
              </w:rPr>
            </w:pPr>
            <w:r>
              <w:rPr>
                <w:rFonts w:asciiTheme="minorHAnsi" w:hAnsiTheme="minorHAnsi" w:cstheme="minorHAnsi"/>
                <w:sz w:val="24"/>
                <w:szCs w:val="24"/>
              </w:rPr>
              <w:t>Theme</w:t>
            </w:r>
            <w:r>
              <w:rPr>
                <w:rStyle w:val="FootnoteReference"/>
                <w:rFonts w:asciiTheme="minorHAnsi" w:hAnsiTheme="minorHAnsi" w:cstheme="minorHAnsi"/>
                <w:sz w:val="24"/>
                <w:szCs w:val="24"/>
              </w:rPr>
              <w:footnoteReference w:id="2"/>
            </w:r>
          </w:p>
        </w:tc>
        <w:tc>
          <w:tcPr>
            <w:tcW w:w="1343" w:type="dxa"/>
            <w:tcBorders>
              <w:top w:val="single" w:sz="4" w:space="0" w:color="auto"/>
              <w:left w:val="single" w:sz="4" w:space="0" w:color="auto"/>
              <w:bottom w:val="single" w:sz="4" w:space="0" w:color="auto"/>
              <w:right w:val="single" w:sz="4" w:space="0" w:color="auto"/>
            </w:tcBorders>
            <w:hideMark/>
          </w:tcPr>
          <w:p w14:paraId="2E455ED8" w14:textId="77777777" w:rsidR="00E077A8" w:rsidRDefault="00E077A8">
            <w:pPr>
              <w:pStyle w:val="NoSpacing"/>
              <w:autoSpaceDE w:val="0"/>
              <w:autoSpaceDN w:val="0"/>
              <w:ind w:left="171" w:hanging="171"/>
              <w:rPr>
                <w:rFonts w:cstheme="minorHAnsi"/>
                <w:sz w:val="24"/>
                <w:szCs w:val="24"/>
                <w:lang w:val="en-US"/>
              </w:rPr>
            </w:pPr>
            <w:r>
              <w:rPr>
                <w:rFonts w:cstheme="minorHAnsi"/>
                <w:sz w:val="24"/>
                <w:szCs w:val="24"/>
                <w:lang w:val="en-US"/>
              </w:rPr>
              <w:t>Actions Required</w:t>
            </w:r>
            <w:r>
              <w:rPr>
                <w:rStyle w:val="FootnoteReference"/>
                <w:rFonts w:cstheme="minorHAnsi"/>
                <w:sz w:val="24"/>
                <w:szCs w:val="24"/>
                <w:lang w:val="en-US"/>
              </w:rPr>
              <w:footnoteReference w:id="3"/>
            </w:r>
          </w:p>
        </w:tc>
        <w:tc>
          <w:tcPr>
            <w:tcW w:w="1544" w:type="dxa"/>
            <w:tcBorders>
              <w:top w:val="single" w:sz="4" w:space="0" w:color="auto"/>
              <w:left w:val="single" w:sz="4" w:space="0" w:color="auto"/>
              <w:bottom w:val="single" w:sz="4" w:space="0" w:color="auto"/>
              <w:right w:val="single" w:sz="4" w:space="0" w:color="auto"/>
            </w:tcBorders>
            <w:hideMark/>
          </w:tcPr>
          <w:p w14:paraId="36544F66" w14:textId="77777777" w:rsidR="00E077A8" w:rsidRDefault="00E077A8">
            <w:pPr>
              <w:rPr>
                <w:rFonts w:asciiTheme="minorHAnsi" w:hAnsiTheme="minorHAnsi" w:cstheme="minorHAnsi"/>
                <w:sz w:val="24"/>
                <w:szCs w:val="24"/>
              </w:rPr>
            </w:pPr>
            <w:r>
              <w:rPr>
                <w:rFonts w:asciiTheme="minorHAnsi" w:hAnsiTheme="minorHAnsi" w:cstheme="minorHAnsi"/>
                <w:sz w:val="24"/>
                <w:szCs w:val="24"/>
              </w:rPr>
              <w:t>Stakeholders</w:t>
            </w:r>
            <w:r>
              <w:rPr>
                <w:rStyle w:val="FootnoteReference"/>
                <w:rFonts w:asciiTheme="minorHAnsi" w:hAnsiTheme="minorHAnsi" w:cstheme="minorHAnsi"/>
                <w:sz w:val="24"/>
                <w:szCs w:val="24"/>
              </w:rPr>
              <w:footnoteReference w:id="4"/>
            </w:r>
            <w:r>
              <w:rPr>
                <w:rFonts w:asciiTheme="minorHAnsi" w:hAnsiTheme="minorHAnsi" w:cstheme="minorHAnsi"/>
                <w:sz w:val="24"/>
                <w:szCs w:val="24"/>
              </w:rPr>
              <w:t xml:space="preserve"> </w:t>
            </w:r>
          </w:p>
        </w:tc>
        <w:tc>
          <w:tcPr>
            <w:tcW w:w="1955" w:type="dxa"/>
            <w:tcBorders>
              <w:top w:val="single" w:sz="4" w:space="0" w:color="auto"/>
              <w:left w:val="single" w:sz="4" w:space="0" w:color="auto"/>
              <w:bottom w:val="single" w:sz="4" w:space="0" w:color="auto"/>
              <w:right w:val="single" w:sz="4" w:space="0" w:color="auto"/>
            </w:tcBorders>
            <w:hideMark/>
          </w:tcPr>
          <w:p w14:paraId="5B76C81B" w14:textId="77777777" w:rsidR="00E077A8" w:rsidRDefault="00E077A8">
            <w:pPr>
              <w:rPr>
                <w:rFonts w:asciiTheme="minorHAnsi" w:hAnsiTheme="minorHAnsi" w:cstheme="minorHAnsi"/>
                <w:bCs/>
                <w:sz w:val="24"/>
                <w:szCs w:val="24"/>
              </w:rPr>
            </w:pPr>
            <w:r>
              <w:rPr>
                <w:rFonts w:asciiTheme="minorHAnsi" w:hAnsiTheme="minorHAnsi" w:cstheme="minorHAnsi"/>
                <w:bCs/>
                <w:sz w:val="24"/>
                <w:szCs w:val="24"/>
              </w:rPr>
              <w:t>Engagement</w:t>
            </w:r>
            <w:r>
              <w:rPr>
                <w:rStyle w:val="FootnoteReference"/>
                <w:rFonts w:asciiTheme="minorHAnsi" w:hAnsiTheme="minorHAnsi" w:cstheme="minorHAnsi"/>
                <w:bCs/>
                <w:sz w:val="24"/>
                <w:szCs w:val="24"/>
              </w:rPr>
              <w:footnoteReference w:id="5"/>
            </w:r>
            <w:r>
              <w:rPr>
                <w:rFonts w:asciiTheme="minorHAnsi" w:hAnsiTheme="minorHAnsi" w:cstheme="minorHAnsi"/>
                <w:bCs/>
                <w:sz w:val="24"/>
                <w:szCs w:val="24"/>
              </w:rPr>
              <w:t xml:space="preserve"> Approaches</w:t>
            </w:r>
          </w:p>
        </w:tc>
        <w:tc>
          <w:tcPr>
            <w:tcW w:w="2685" w:type="dxa"/>
            <w:tcBorders>
              <w:top w:val="single" w:sz="4" w:space="0" w:color="auto"/>
              <w:left w:val="single" w:sz="4" w:space="0" w:color="auto"/>
              <w:bottom w:val="single" w:sz="4" w:space="0" w:color="auto"/>
              <w:right w:val="single" w:sz="4" w:space="0" w:color="auto"/>
            </w:tcBorders>
            <w:hideMark/>
          </w:tcPr>
          <w:p w14:paraId="76E79BA8" w14:textId="77777777" w:rsidR="00E077A8" w:rsidRDefault="00E077A8" w:rsidP="00C47F95">
            <w:pPr>
              <w:ind w:right="567"/>
              <w:rPr>
                <w:rFonts w:asciiTheme="minorHAnsi" w:hAnsiTheme="minorHAnsi" w:cstheme="minorHAnsi"/>
                <w:bCs/>
                <w:sz w:val="24"/>
                <w:szCs w:val="24"/>
              </w:rPr>
            </w:pPr>
            <w:r>
              <w:rPr>
                <w:rFonts w:asciiTheme="minorHAnsi" w:hAnsiTheme="minorHAnsi" w:cstheme="minorHAnsi"/>
                <w:bCs/>
                <w:sz w:val="24"/>
                <w:szCs w:val="24"/>
              </w:rPr>
              <w:t>Lead(s)</w:t>
            </w:r>
            <w:r>
              <w:rPr>
                <w:rStyle w:val="FootnoteReference"/>
                <w:rFonts w:asciiTheme="minorHAnsi" w:hAnsiTheme="minorHAnsi" w:cstheme="minorHAnsi"/>
                <w:bCs/>
                <w:sz w:val="24"/>
                <w:szCs w:val="24"/>
              </w:rPr>
              <w:footnoteReference w:id="6"/>
            </w:r>
            <w:r>
              <w:rPr>
                <w:rFonts w:asciiTheme="minorHAnsi" w:hAnsiTheme="minorHAnsi" w:cstheme="minorHAnsi"/>
                <w:bCs/>
                <w:sz w:val="24"/>
                <w:szCs w:val="24"/>
              </w:rPr>
              <w:t xml:space="preserve"> / Partners</w:t>
            </w:r>
            <w:r>
              <w:rPr>
                <w:rStyle w:val="FootnoteReference"/>
                <w:rFonts w:asciiTheme="minorHAnsi" w:hAnsiTheme="minorHAnsi" w:cstheme="minorHAnsi"/>
                <w:bCs/>
                <w:sz w:val="24"/>
                <w:szCs w:val="24"/>
              </w:rPr>
              <w:footnoteReference w:id="7"/>
            </w:r>
          </w:p>
        </w:tc>
        <w:tc>
          <w:tcPr>
            <w:tcW w:w="1254" w:type="dxa"/>
            <w:tcBorders>
              <w:top w:val="single" w:sz="4" w:space="0" w:color="auto"/>
              <w:left w:val="single" w:sz="4" w:space="0" w:color="auto"/>
              <w:bottom w:val="single" w:sz="4" w:space="0" w:color="auto"/>
              <w:right w:val="single" w:sz="4" w:space="0" w:color="auto"/>
            </w:tcBorders>
            <w:hideMark/>
          </w:tcPr>
          <w:p w14:paraId="2E4B72CB" w14:textId="77777777" w:rsidR="00E077A8" w:rsidRDefault="00E077A8">
            <w:pPr>
              <w:rPr>
                <w:rFonts w:asciiTheme="minorHAnsi" w:hAnsiTheme="minorHAnsi" w:cstheme="minorHAnsi"/>
                <w:sz w:val="24"/>
                <w:szCs w:val="24"/>
              </w:rPr>
            </w:pPr>
            <w:r>
              <w:rPr>
                <w:rFonts w:asciiTheme="minorHAnsi" w:hAnsiTheme="minorHAnsi" w:cstheme="minorHAnsi"/>
                <w:sz w:val="24"/>
                <w:szCs w:val="24"/>
              </w:rPr>
              <w:t>Timescale</w:t>
            </w:r>
            <w:r>
              <w:rPr>
                <w:rStyle w:val="FootnoteReference"/>
                <w:rFonts w:asciiTheme="minorHAnsi" w:hAnsiTheme="minorHAnsi" w:cstheme="minorHAnsi"/>
                <w:sz w:val="24"/>
                <w:szCs w:val="24"/>
              </w:rPr>
              <w:footnoteReference w:id="8"/>
            </w:r>
            <w:r>
              <w:rPr>
                <w:rFonts w:asciiTheme="minorHAnsi" w:hAnsiTheme="minorHAnsi" w:cstheme="minorHAnsi"/>
                <w:sz w:val="24"/>
                <w:szCs w:val="24"/>
              </w:rPr>
              <w:t xml:space="preserve"> </w:t>
            </w:r>
          </w:p>
        </w:tc>
      </w:tr>
    </w:tbl>
    <w:p w14:paraId="7FF025A0" w14:textId="77777777" w:rsidR="00E077A8" w:rsidRDefault="00E077A8" w:rsidP="00E077A8">
      <w:pPr>
        <w:pStyle w:val="NoSpacing"/>
        <w:rPr>
          <w:rFonts w:cstheme="minorHAnsi"/>
          <w:sz w:val="24"/>
          <w:szCs w:val="24"/>
        </w:rPr>
      </w:pPr>
    </w:p>
    <w:p w14:paraId="5F8F91F8" w14:textId="77777777" w:rsidR="00D85866" w:rsidRPr="00232032" w:rsidRDefault="00D85866" w:rsidP="00232032">
      <w:pPr>
        <w:pStyle w:val="Heading2"/>
      </w:pPr>
      <w:r w:rsidRPr="00232032">
        <w:t>By March 2022 we will put in place a performance framework to assess whether we have met our engagement objectives and implemented our engagement plan for 2022/23. This will consider both process measures (what actions we took) as well as outcome measures (contribution to delivering of Annual Plan and organisational objectives). This is likely to include commissioning a sentiment survey, interviews or focus groups with external stakeholders. The outputs from discussions in 2021/22 will provide baseline information in relation to corporate reputation and strategic direction.</w:t>
      </w:r>
    </w:p>
    <w:p w14:paraId="1F3CFF5C" w14:textId="2E01C748" w:rsidR="00D85866" w:rsidRPr="00232032" w:rsidRDefault="00D85866" w:rsidP="00232032">
      <w:pPr>
        <w:pStyle w:val="Heading2"/>
      </w:pPr>
      <w:r w:rsidRPr="00232032">
        <w:t>Developing our overarching Board Strategy and understanding our partners priorities will prompt further refinement. The plan will need to remain flexible to reflect any changes in priorities or other relevant strategies and circumstances. The Engagement Plan will, therefore, be regularly refreshed and annually through our appropriate board governance structures, and in partnership with stakeholders.</w:t>
      </w:r>
    </w:p>
    <w:p w14:paraId="4A3E1B9C" w14:textId="77777777" w:rsidR="00030CF8" w:rsidRPr="00232032" w:rsidRDefault="00030CF8" w:rsidP="00232032">
      <w:pPr>
        <w:pStyle w:val="Heading2"/>
      </w:pPr>
      <w:r w:rsidRPr="00232032">
        <w:t>In year one key activities will include:</w:t>
      </w:r>
    </w:p>
    <w:p w14:paraId="4BB5FAE6" w14:textId="77777777" w:rsidR="00030CF8" w:rsidRDefault="00030CF8" w:rsidP="00030CF8">
      <w:pPr>
        <w:rPr>
          <w:rFonts w:asciiTheme="minorHAnsi" w:hAnsiTheme="minorHAnsi" w:cstheme="minorHAnsi"/>
          <w:sz w:val="24"/>
          <w:szCs w:val="24"/>
        </w:rPr>
      </w:pPr>
    </w:p>
    <w:p w14:paraId="1F67317C" w14:textId="25CD6FDF" w:rsidR="00030CF8" w:rsidRDefault="00030CF8" w:rsidP="00030CF8">
      <w:pPr>
        <w:pStyle w:val="ListParagraph"/>
        <w:widowControl/>
        <w:numPr>
          <w:ilvl w:val="0"/>
          <w:numId w:val="16"/>
        </w:numPr>
        <w:autoSpaceDE/>
        <w:ind w:left="425" w:hanging="357"/>
        <w:contextualSpacing/>
        <w:rPr>
          <w:rFonts w:asciiTheme="minorHAnsi" w:hAnsiTheme="minorHAnsi" w:cstheme="minorHAnsi"/>
          <w:sz w:val="24"/>
          <w:szCs w:val="24"/>
        </w:rPr>
      </w:pPr>
      <w:r>
        <w:rPr>
          <w:rFonts w:asciiTheme="minorHAnsi" w:hAnsiTheme="minorHAnsi" w:cstheme="minorHAnsi"/>
          <w:sz w:val="24"/>
          <w:szCs w:val="24"/>
        </w:rPr>
        <w:t>Review existing meetings and for</w:t>
      </w:r>
      <w:r w:rsidR="004B0682">
        <w:rPr>
          <w:rFonts w:asciiTheme="minorHAnsi" w:hAnsiTheme="minorHAnsi" w:cstheme="minorHAnsi"/>
          <w:sz w:val="24"/>
          <w:szCs w:val="24"/>
        </w:rPr>
        <w:t>a</w:t>
      </w:r>
      <w:r>
        <w:rPr>
          <w:rFonts w:asciiTheme="minorHAnsi" w:hAnsiTheme="minorHAnsi" w:cstheme="minorHAnsi"/>
          <w:sz w:val="24"/>
          <w:szCs w:val="24"/>
        </w:rPr>
        <w:t xml:space="preserve"> to align with Stakeholder Engagement Strategy</w:t>
      </w:r>
    </w:p>
    <w:p w14:paraId="54E2130D" w14:textId="77777777" w:rsidR="00030CF8" w:rsidRDefault="00030CF8" w:rsidP="00030CF8">
      <w:pPr>
        <w:pStyle w:val="ListParagraph"/>
        <w:widowControl/>
        <w:numPr>
          <w:ilvl w:val="0"/>
          <w:numId w:val="16"/>
        </w:numPr>
        <w:autoSpaceDE/>
        <w:ind w:left="425" w:hanging="357"/>
        <w:contextualSpacing/>
        <w:rPr>
          <w:rFonts w:asciiTheme="minorHAnsi" w:hAnsiTheme="minorHAnsi" w:cstheme="minorHAnsi"/>
          <w:sz w:val="24"/>
          <w:szCs w:val="24"/>
        </w:rPr>
      </w:pPr>
      <w:r>
        <w:rPr>
          <w:rFonts w:asciiTheme="minorHAnsi" w:hAnsiTheme="minorHAnsi" w:cstheme="minorHAnsi"/>
          <w:sz w:val="24"/>
          <w:szCs w:val="24"/>
        </w:rPr>
        <w:t>Align Management Board Members with Welsh Government Policy Leads</w:t>
      </w:r>
    </w:p>
    <w:p w14:paraId="0001ABA0" w14:textId="77777777" w:rsidR="00030CF8" w:rsidRDefault="00030CF8" w:rsidP="00030CF8">
      <w:pPr>
        <w:pStyle w:val="ListParagraph"/>
        <w:widowControl/>
        <w:numPr>
          <w:ilvl w:val="0"/>
          <w:numId w:val="16"/>
        </w:numPr>
        <w:autoSpaceDE/>
        <w:ind w:left="425" w:hanging="357"/>
        <w:contextualSpacing/>
        <w:rPr>
          <w:rFonts w:asciiTheme="minorHAnsi" w:hAnsiTheme="minorHAnsi" w:cstheme="minorHAnsi"/>
          <w:sz w:val="24"/>
          <w:szCs w:val="24"/>
        </w:rPr>
      </w:pPr>
      <w:r>
        <w:rPr>
          <w:rFonts w:asciiTheme="minorHAnsi" w:hAnsiTheme="minorHAnsi" w:cstheme="minorHAnsi"/>
          <w:sz w:val="24"/>
          <w:szCs w:val="24"/>
        </w:rPr>
        <w:t>Create the Independent Members Digital Network</w:t>
      </w:r>
    </w:p>
    <w:p w14:paraId="5B21BAB1" w14:textId="65BFF7EE" w:rsidR="00030CF8" w:rsidRDefault="00030CF8" w:rsidP="00030CF8">
      <w:pPr>
        <w:pStyle w:val="ListParagraph"/>
        <w:widowControl/>
        <w:numPr>
          <w:ilvl w:val="0"/>
          <w:numId w:val="16"/>
        </w:numPr>
        <w:autoSpaceDE/>
        <w:ind w:left="425" w:hanging="357"/>
        <w:contextualSpacing/>
        <w:rPr>
          <w:rFonts w:asciiTheme="minorHAnsi" w:hAnsiTheme="minorHAnsi" w:cstheme="minorHAnsi"/>
          <w:sz w:val="24"/>
          <w:szCs w:val="24"/>
        </w:rPr>
      </w:pPr>
      <w:r>
        <w:rPr>
          <w:rFonts w:asciiTheme="minorHAnsi" w:hAnsiTheme="minorHAnsi" w:cstheme="minorHAnsi"/>
          <w:sz w:val="24"/>
          <w:szCs w:val="24"/>
        </w:rPr>
        <w:t xml:space="preserve">Agree </w:t>
      </w:r>
      <w:r w:rsidR="002C58C1">
        <w:rPr>
          <w:rFonts w:asciiTheme="minorHAnsi" w:hAnsiTheme="minorHAnsi" w:cstheme="minorHAnsi"/>
          <w:sz w:val="24"/>
          <w:szCs w:val="24"/>
        </w:rPr>
        <w:t>P</w:t>
      </w:r>
      <w:r>
        <w:rPr>
          <w:rFonts w:asciiTheme="minorHAnsi" w:hAnsiTheme="minorHAnsi" w:cstheme="minorHAnsi"/>
          <w:sz w:val="24"/>
          <w:szCs w:val="24"/>
        </w:rPr>
        <w:t>rogramme of work with Patient</w:t>
      </w:r>
      <w:r w:rsidR="007B7562">
        <w:rPr>
          <w:rFonts w:asciiTheme="minorHAnsi" w:hAnsiTheme="minorHAnsi" w:cstheme="minorHAnsi"/>
          <w:sz w:val="24"/>
          <w:szCs w:val="24"/>
        </w:rPr>
        <w:t>s</w:t>
      </w:r>
      <w:r>
        <w:rPr>
          <w:rFonts w:asciiTheme="minorHAnsi" w:hAnsiTheme="minorHAnsi" w:cstheme="minorHAnsi"/>
          <w:sz w:val="24"/>
          <w:szCs w:val="24"/>
        </w:rPr>
        <w:t xml:space="preserve"> and Public Assurance Group </w:t>
      </w:r>
    </w:p>
    <w:p w14:paraId="38040087" w14:textId="77777777" w:rsidR="00030CF8" w:rsidRDefault="00030CF8" w:rsidP="00030CF8">
      <w:pPr>
        <w:pStyle w:val="ListParagraph"/>
        <w:widowControl/>
        <w:numPr>
          <w:ilvl w:val="0"/>
          <w:numId w:val="16"/>
        </w:numPr>
        <w:autoSpaceDE/>
        <w:ind w:left="425" w:hanging="357"/>
        <w:contextualSpacing/>
        <w:rPr>
          <w:rFonts w:asciiTheme="minorHAnsi" w:hAnsiTheme="minorHAnsi" w:cstheme="minorHAnsi"/>
          <w:sz w:val="24"/>
          <w:szCs w:val="24"/>
        </w:rPr>
      </w:pPr>
      <w:r>
        <w:rPr>
          <w:rFonts w:asciiTheme="minorHAnsi" w:hAnsiTheme="minorHAnsi" w:cstheme="minorHAnsi"/>
          <w:sz w:val="24"/>
          <w:szCs w:val="24"/>
        </w:rPr>
        <w:t>Align our strategies with that of our partners to collectively understand direction of travel</w:t>
      </w:r>
    </w:p>
    <w:p w14:paraId="0C9515C9" w14:textId="2525D29C" w:rsidR="00030CF8" w:rsidRDefault="00030CF8" w:rsidP="00030CF8">
      <w:pPr>
        <w:pStyle w:val="ListParagraph"/>
        <w:widowControl/>
        <w:numPr>
          <w:ilvl w:val="0"/>
          <w:numId w:val="16"/>
        </w:numPr>
        <w:autoSpaceDE/>
        <w:ind w:left="425" w:hanging="357"/>
        <w:contextualSpacing/>
        <w:rPr>
          <w:rFonts w:asciiTheme="minorHAnsi" w:hAnsiTheme="minorHAnsi" w:cstheme="minorHAnsi"/>
          <w:sz w:val="24"/>
          <w:szCs w:val="24"/>
        </w:rPr>
      </w:pPr>
      <w:r>
        <w:rPr>
          <w:rFonts w:asciiTheme="minorHAnsi" w:hAnsiTheme="minorHAnsi" w:cstheme="minorHAnsi"/>
          <w:sz w:val="24"/>
          <w:szCs w:val="24"/>
        </w:rPr>
        <w:t xml:space="preserve">Align overarching </w:t>
      </w:r>
      <w:r w:rsidR="00AF67AD">
        <w:rPr>
          <w:rFonts w:asciiTheme="minorHAnsi" w:hAnsiTheme="minorHAnsi" w:cstheme="minorHAnsi"/>
          <w:sz w:val="24"/>
          <w:szCs w:val="24"/>
        </w:rPr>
        <w:t>B</w:t>
      </w:r>
      <w:r>
        <w:rPr>
          <w:rFonts w:asciiTheme="minorHAnsi" w:hAnsiTheme="minorHAnsi" w:cstheme="minorHAnsi"/>
          <w:sz w:val="24"/>
          <w:szCs w:val="24"/>
        </w:rPr>
        <w:t xml:space="preserve">oard </w:t>
      </w:r>
      <w:r w:rsidR="00AF67AD">
        <w:rPr>
          <w:rFonts w:asciiTheme="minorHAnsi" w:hAnsiTheme="minorHAnsi" w:cstheme="minorHAnsi"/>
          <w:sz w:val="24"/>
          <w:szCs w:val="24"/>
        </w:rPr>
        <w:t>S</w:t>
      </w:r>
      <w:r>
        <w:rPr>
          <w:rFonts w:asciiTheme="minorHAnsi" w:hAnsiTheme="minorHAnsi" w:cstheme="minorHAnsi"/>
          <w:sz w:val="24"/>
          <w:szCs w:val="24"/>
        </w:rPr>
        <w:t>trategy to inform strategic engagement (priority, timing, and resources)</w:t>
      </w:r>
    </w:p>
    <w:p w14:paraId="4E717239" w14:textId="77777777" w:rsidR="00030CF8" w:rsidRDefault="00030CF8" w:rsidP="00030CF8">
      <w:pPr>
        <w:pStyle w:val="ListParagraph"/>
        <w:widowControl/>
        <w:numPr>
          <w:ilvl w:val="0"/>
          <w:numId w:val="16"/>
        </w:numPr>
        <w:autoSpaceDE/>
        <w:ind w:left="425" w:hanging="357"/>
        <w:contextualSpacing/>
        <w:rPr>
          <w:rFonts w:asciiTheme="minorHAnsi" w:hAnsiTheme="minorHAnsi" w:cstheme="minorHAnsi"/>
          <w:sz w:val="24"/>
          <w:szCs w:val="24"/>
        </w:rPr>
      </w:pPr>
      <w:r>
        <w:rPr>
          <w:rFonts w:asciiTheme="minorHAnsi" w:hAnsiTheme="minorHAnsi" w:cstheme="minorHAnsi"/>
          <w:sz w:val="24"/>
          <w:szCs w:val="24"/>
        </w:rPr>
        <w:t>Build links to understand the current scope of digital exclusion.</w:t>
      </w:r>
    </w:p>
    <w:p w14:paraId="7137C301" w14:textId="77777777" w:rsidR="00030CF8" w:rsidRDefault="00030CF8" w:rsidP="00030CF8">
      <w:pPr>
        <w:pStyle w:val="ListParagraph"/>
        <w:widowControl/>
        <w:numPr>
          <w:ilvl w:val="0"/>
          <w:numId w:val="16"/>
        </w:numPr>
        <w:autoSpaceDE/>
        <w:ind w:left="425" w:hanging="357"/>
        <w:contextualSpacing/>
        <w:rPr>
          <w:rFonts w:asciiTheme="minorHAnsi" w:hAnsiTheme="minorHAnsi" w:cstheme="minorHAnsi"/>
          <w:sz w:val="24"/>
          <w:szCs w:val="24"/>
        </w:rPr>
      </w:pPr>
      <w:r>
        <w:rPr>
          <w:rFonts w:asciiTheme="minorHAnsi" w:hAnsiTheme="minorHAnsi" w:cstheme="minorHAnsi"/>
          <w:sz w:val="24"/>
          <w:szCs w:val="24"/>
        </w:rPr>
        <w:t>Commission and conduct work to set a baseline measures to monitor effectiveness of engagement activities</w:t>
      </w:r>
    </w:p>
    <w:p w14:paraId="0340F674" w14:textId="77777777" w:rsidR="00030CF8" w:rsidRDefault="00030CF8" w:rsidP="00030CF8">
      <w:pPr>
        <w:pStyle w:val="ListParagraph"/>
        <w:widowControl/>
        <w:numPr>
          <w:ilvl w:val="0"/>
          <w:numId w:val="16"/>
        </w:numPr>
        <w:autoSpaceDE/>
        <w:ind w:left="425" w:hanging="357"/>
        <w:contextualSpacing/>
        <w:rPr>
          <w:rFonts w:asciiTheme="minorHAnsi" w:hAnsiTheme="minorHAnsi" w:cstheme="minorHAnsi"/>
          <w:sz w:val="24"/>
          <w:szCs w:val="24"/>
        </w:rPr>
      </w:pPr>
      <w:r>
        <w:rPr>
          <w:rFonts w:asciiTheme="minorHAnsi" w:hAnsiTheme="minorHAnsi" w:cstheme="minorHAnsi"/>
          <w:sz w:val="24"/>
          <w:szCs w:val="24"/>
        </w:rPr>
        <w:t>Develop a performance framework</w:t>
      </w:r>
    </w:p>
    <w:p w14:paraId="6E3B61A2" w14:textId="40EBD628" w:rsidR="00030CF8" w:rsidRDefault="00030CF8" w:rsidP="00030CF8">
      <w:pPr>
        <w:pStyle w:val="ListParagraph"/>
        <w:widowControl/>
        <w:numPr>
          <w:ilvl w:val="0"/>
          <w:numId w:val="16"/>
        </w:numPr>
        <w:autoSpaceDE/>
        <w:ind w:left="425" w:hanging="357"/>
        <w:contextualSpacing/>
        <w:rPr>
          <w:rFonts w:asciiTheme="minorHAnsi" w:hAnsiTheme="minorHAnsi" w:cstheme="minorHAnsi"/>
          <w:sz w:val="24"/>
          <w:szCs w:val="24"/>
        </w:rPr>
      </w:pPr>
      <w:r>
        <w:rPr>
          <w:rFonts w:asciiTheme="minorHAnsi" w:hAnsiTheme="minorHAnsi" w:cstheme="minorHAnsi"/>
          <w:sz w:val="24"/>
          <w:szCs w:val="24"/>
        </w:rPr>
        <w:t xml:space="preserve">Develop Patient and Public ‘Get Involved’ focus groups based on the Digital Services for Patient and Public engagement work and invite public to register to be </w:t>
      </w:r>
      <w:r w:rsidRPr="59E7A66D">
        <w:rPr>
          <w:rFonts w:asciiTheme="minorHAnsi" w:hAnsiTheme="minorHAnsi" w:cstheme="minorBidi"/>
          <w:sz w:val="24"/>
          <w:szCs w:val="24"/>
        </w:rPr>
        <w:t>involved</w:t>
      </w:r>
      <w:r>
        <w:rPr>
          <w:rFonts w:asciiTheme="minorHAnsi" w:hAnsiTheme="minorHAnsi" w:cstheme="minorHAnsi"/>
          <w:sz w:val="24"/>
          <w:szCs w:val="24"/>
        </w:rPr>
        <w:t>.</w:t>
      </w:r>
    </w:p>
    <w:p w14:paraId="771D651C" w14:textId="77777777" w:rsidR="00030CF8" w:rsidRDefault="00030CF8" w:rsidP="00030CF8">
      <w:pPr>
        <w:pStyle w:val="ListParagraph"/>
        <w:widowControl/>
        <w:numPr>
          <w:ilvl w:val="0"/>
          <w:numId w:val="16"/>
        </w:numPr>
        <w:autoSpaceDE/>
        <w:ind w:left="425" w:hanging="357"/>
        <w:contextualSpacing/>
        <w:rPr>
          <w:rFonts w:asciiTheme="minorHAnsi" w:hAnsiTheme="minorHAnsi" w:cstheme="minorHAnsi"/>
          <w:sz w:val="24"/>
          <w:szCs w:val="24"/>
        </w:rPr>
      </w:pPr>
      <w:r>
        <w:rPr>
          <w:rFonts w:asciiTheme="minorHAnsi" w:hAnsiTheme="minorHAnsi" w:cstheme="minorHAnsi"/>
          <w:sz w:val="24"/>
          <w:szCs w:val="24"/>
        </w:rPr>
        <w:t>Develop Workforce Strategy to build the knowledge and skills to improve digital capabilities and leadership</w:t>
      </w:r>
    </w:p>
    <w:p w14:paraId="3DBCCB3F" w14:textId="42744A24" w:rsidR="00030CF8" w:rsidRDefault="00030CF8" w:rsidP="00030CF8">
      <w:pPr>
        <w:pStyle w:val="ListParagraph"/>
        <w:widowControl/>
        <w:numPr>
          <w:ilvl w:val="0"/>
          <w:numId w:val="16"/>
        </w:numPr>
        <w:autoSpaceDE/>
        <w:ind w:left="425" w:hanging="357"/>
        <w:contextualSpacing/>
        <w:rPr>
          <w:rFonts w:asciiTheme="minorHAnsi" w:hAnsiTheme="minorHAnsi" w:cstheme="minorHAnsi"/>
          <w:sz w:val="24"/>
          <w:szCs w:val="24"/>
        </w:rPr>
      </w:pPr>
      <w:r>
        <w:rPr>
          <w:rFonts w:asciiTheme="minorHAnsi" w:hAnsiTheme="minorHAnsi" w:cstheme="minorHAnsi"/>
          <w:sz w:val="24"/>
          <w:szCs w:val="24"/>
        </w:rPr>
        <w:t xml:space="preserve">Engage on future strategic directions (Annual Plan, Strategy refresh </w:t>
      </w:r>
      <w:r w:rsidR="00232032">
        <w:rPr>
          <w:rFonts w:asciiTheme="minorHAnsi" w:hAnsiTheme="minorHAnsi" w:cstheme="minorHAnsi"/>
          <w:sz w:val="24"/>
          <w:szCs w:val="24"/>
        </w:rPr>
        <w:t>etc.</w:t>
      </w:r>
      <w:r>
        <w:rPr>
          <w:rFonts w:asciiTheme="minorHAnsi" w:hAnsiTheme="minorHAnsi" w:cstheme="minorHAnsi"/>
          <w:sz w:val="24"/>
          <w:szCs w:val="24"/>
        </w:rPr>
        <w:t>).</w:t>
      </w:r>
    </w:p>
    <w:p w14:paraId="0ECE1545" w14:textId="00128F75" w:rsidR="00030CF8" w:rsidRDefault="00030CF8" w:rsidP="00030CF8">
      <w:pPr>
        <w:pStyle w:val="ListParagraph"/>
        <w:widowControl/>
        <w:numPr>
          <w:ilvl w:val="0"/>
          <w:numId w:val="16"/>
        </w:numPr>
        <w:autoSpaceDE/>
        <w:ind w:left="425" w:hanging="357"/>
        <w:contextualSpacing/>
        <w:rPr>
          <w:rFonts w:asciiTheme="minorHAnsi" w:hAnsiTheme="minorHAnsi" w:cstheme="minorHAnsi"/>
          <w:sz w:val="24"/>
          <w:szCs w:val="24"/>
        </w:rPr>
      </w:pPr>
      <w:r>
        <w:rPr>
          <w:rFonts w:asciiTheme="minorHAnsi" w:hAnsiTheme="minorHAnsi" w:cstheme="minorHAnsi"/>
          <w:sz w:val="24"/>
          <w:szCs w:val="24"/>
        </w:rPr>
        <w:t>Establish secure online for</w:t>
      </w:r>
      <w:r w:rsidR="004B0682">
        <w:rPr>
          <w:rFonts w:asciiTheme="minorHAnsi" w:hAnsiTheme="minorHAnsi" w:cstheme="minorHAnsi"/>
          <w:sz w:val="24"/>
          <w:szCs w:val="24"/>
        </w:rPr>
        <w:t>a</w:t>
      </w:r>
      <w:r>
        <w:rPr>
          <w:rFonts w:asciiTheme="minorHAnsi" w:hAnsiTheme="minorHAnsi" w:cstheme="minorHAnsi"/>
          <w:sz w:val="24"/>
          <w:szCs w:val="24"/>
        </w:rPr>
        <w:t xml:space="preserve"> for discussion around planning and priorities </w:t>
      </w:r>
    </w:p>
    <w:p w14:paraId="1312A254" w14:textId="77777777" w:rsidR="00030CF8" w:rsidRDefault="00030CF8" w:rsidP="00030CF8">
      <w:pPr>
        <w:pStyle w:val="ListParagraph"/>
        <w:widowControl/>
        <w:numPr>
          <w:ilvl w:val="0"/>
          <w:numId w:val="16"/>
        </w:numPr>
        <w:autoSpaceDE/>
        <w:ind w:left="425" w:hanging="357"/>
        <w:contextualSpacing/>
        <w:rPr>
          <w:rFonts w:asciiTheme="minorHAnsi" w:hAnsiTheme="minorHAnsi" w:cstheme="minorHAnsi"/>
          <w:sz w:val="24"/>
          <w:szCs w:val="24"/>
        </w:rPr>
      </w:pPr>
      <w:r>
        <w:rPr>
          <w:rFonts w:asciiTheme="minorHAnsi" w:hAnsiTheme="minorHAnsi" w:cstheme="minorHAnsi"/>
          <w:sz w:val="24"/>
          <w:szCs w:val="24"/>
        </w:rPr>
        <w:t>Publish Stakeholder Engagement Strategy and Plan with any appropriate graphics (including Welsh language)</w:t>
      </w:r>
    </w:p>
    <w:p w14:paraId="51F42EE5" w14:textId="6EC2D9F3" w:rsidR="00D85866" w:rsidRPr="002C58C1" w:rsidRDefault="00030CF8" w:rsidP="00D85866">
      <w:pPr>
        <w:pStyle w:val="ListParagraph"/>
        <w:widowControl/>
        <w:numPr>
          <w:ilvl w:val="0"/>
          <w:numId w:val="16"/>
        </w:numPr>
        <w:autoSpaceDE/>
        <w:ind w:left="425" w:hanging="357"/>
        <w:contextualSpacing/>
        <w:rPr>
          <w:rFonts w:asciiTheme="minorHAnsi" w:hAnsiTheme="minorHAnsi" w:cstheme="minorHAnsi"/>
          <w:sz w:val="24"/>
          <w:szCs w:val="24"/>
        </w:rPr>
      </w:pPr>
      <w:r>
        <w:rPr>
          <w:rFonts w:asciiTheme="minorHAnsi" w:hAnsiTheme="minorHAnsi" w:cstheme="minorHAnsi"/>
          <w:sz w:val="24"/>
          <w:szCs w:val="24"/>
        </w:rPr>
        <w:t>Sign up to the Welsh National Digital Inclusion Charter</w:t>
      </w:r>
    </w:p>
    <w:p w14:paraId="66563547" w14:textId="77777777" w:rsidR="003F231F" w:rsidRDefault="003F231F" w:rsidP="00232032">
      <w:pPr>
        <w:pStyle w:val="Heading1"/>
      </w:pPr>
      <w:r w:rsidRPr="003F231F">
        <w:t>KEY RISKS/MATTERS FOR ESCALATION TO BOARD/COMMITTEE</w:t>
      </w:r>
    </w:p>
    <w:p w14:paraId="13252733" w14:textId="3ADEB70F" w:rsidR="00924F46" w:rsidRPr="00252794" w:rsidRDefault="00924F46" w:rsidP="00232032">
      <w:pPr>
        <w:pStyle w:val="Heading2"/>
      </w:pPr>
      <w:r w:rsidRPr="00252794">
        <w:t>Based on the stakeholder feedback (internally and externally) it was highlighted that further work was required to clarify some elements of the new organisation</w:t>
      </w:r>
      <w:r w:rsidR="00F51024">
        <w:t>’</w:t>
      </w:r>
      <w:r w:rsidRPr="00252794">
        <w:t>s core purpose (or functions). It was also highlighted that there is a need to develop a Vision which better reflects what we do, and it should resonate with both public and professionals alike.</w:t>
      </w:r>
    </w:p>
    <w:p w14:paraId="3DF14D8B" w14:textId="0383B7A6" w:rsidR="005C19C2" w:rsidRPr="002C58C1" w:rsidRDefault="00924F46" w:rsidP="005C19C2">
      <w:pPr>
        <w:pStyle w:val="Heading2"/>
      </w:pPr>
      <w:r w:rsidRPr="00252794">
        <w:t>Further immediate actions will be to clarify purpose/functions for the organisation, produce vision and values and confirm the model of leadership and support to ensure the strategy gets successfully delivered.</w:t>
      </w:r>
    </w:p>
    <w:p w14:paraId="1216FC95" w14:textId="0337C5E5" w:rsidR="00581DC9" w:rsidRDefault="00190816" w:rsidP="00232032">
      <w:pPr>
        <w:pStyle w:val="Heading1"/>
      </w:pPr>
      <w:r>
        <w:t>RECOMMENDATION</w:t>
      </w:r>
    </w:p>
    <w:p w14:paraId="2FE28149" w14:textId="77777777" w:rsidR="005C19C2" w:rsidRPr="005C19C2" w:rsidRDefault="005C19C2" w:rsidP="005C19C2">
      <w:pPr>
        <w:rPr>
          <w:lang w:val="en-GB"/>
        </w:rPr>
      </w:pPr>
    </w:p>
    <w:p w14:paraId="461B8EDC" w14:textId="77777777" w:rsidR="005C19C2" w:rsidRDefault="00232032" w:rsidP="004321EA">
      <w:pPr>
        <w:tabs>
          <w:tab w:val="left" w:pos="1970"/>
          <w:tab w:val="left" w:pos="3941"/>
          <w:tab w:val="left" w:pos="5912"/>
          <w:tab w:val="left" w:pos="7883"/>
        </w:tabs>
        <w:rPr>
          <w:rFonts w:asciiTheme="minorHAnsi" w:hAnsiTheme="minorHAnsi" w:cstheme="minorHAnsi"/>
          <w:spacing w:val="6"/>
          <w:sz w:val="24"/>
          <w:szCs w:val="24"/>
        </w:rPr>
      </w:pPr>
      <w:r>
        <w:rPr>
          <w:rFonts w:asciiTheme="minorHAnsi" w:hAnsiTheme="minorHAnsi" w:cstheme="minorHAnsi"/>
          <w:spacing w:val="6"/>
          <w:sz w:val="24"/>
          <w:szCs w:val="24"/>
        </w:rPr>
        <w:t>The Board is asked to</w:t>
      </w:r>
      <w:r w:rsidR="007D67F9">
        <w:rPr>
          <w:rFonts w:asciiTheme="minorHAnsi" w:hAnsiTheme="minorHAnsi" w:cstheme="minorHAnsi"/>
          <w:spacing w:val="6"/>
          <w:sz w:val="24"/>
          <w:szCs w:val="24"/>
        </w:rPr>
        <w:t>:</w:t>
      </w:r>
      <w:r>
        <w:rPr>
          <w:rFonts w:asciiTheme="minorHAnsi" w:hAnsiTheme="minorHAnsi" w:cstheme="minorHAnsi"/>
          <w:spacing w:val="6"/>
          <w:sz w:val="24"/>
          <w:szCs w:val="24"/>
        </w:rPr>
        <w:t xml:space="preserve"> </w:t>
      </w:r>
    </w:p>
    <w:p w14:paraId="1CCC1B55" w14:textId="77777777" w:rsidR="005C19C2" w:rsidRDefault="005C19C2" w:rsidP="004321EA">
      <w:pPr>
        <w:tabs>
          <w:tab w:val="left" w:pos="1970"/>
          <w:tab w:val="left" w:pos="3941"/>
          <w:tab w:val="left" w:pos="5912"/>
          <w:tab w:val="left" w:pos="7883"/>
        </w:tabs>
        <w:rPr>
          <w:rFonts w:asciiTheme="minorHAnsi" w:hAnsiTheme="minorHAnsi" w:cstheme="minorHAnsi"/>
          <w:spacing w:val="6"/>
          <w:sz w:val="24"/>
          <w:szCs w:val="24"/>
        </w:rPr>
      </w:pPr>
    </w:p>
    <w:p w14:paraId="2E0307BF" w14:textId="1FB23C0B" w:rsidR="004321EA" w:rsidRPr="002F42F3" w:rsidRDefault="007D67F9" w:rsidP="004321EA">
      <w:pPr>
        <w:tabs>
          <w:tab w:val="left" w:pos="1970"/>
          <w:tab w:val="left" w:pos="3941"/>
          <w:tab w:val="left" w:pos="5912"/>
          <w:tab w:val="left" w:pos="7883"/>
        </w:tabs>
        <w:rPr>
          <w:rFonts w:asciiTheme="minorHAnsi" w:hAnsiTheme="minorHAnsi" w:cstheme="minorHAnsi"/>
          <w:spacing w:val="6"/>
          <w:sz w:val="24"/>
          <w:szCs w:val="24"/>
        </w:rPr>
      </w:pPr>
      <w:r w:rsidRPr="007D67F9">
        <w:rPr>
          <w:rFonts w:asciiTheme="minorHAnsi" w:hAnsiTheme="minorHAnsi" w:cstheme="minorHAnsi"/>
          <w:b/>
          <w:bCs/>
          <w:spacing w:val="6"/>
          <w:sz w:val="24"/>
          <w:szCs w:val="24"/>
        </w:rPr>
        <w:t>APPROVE</w:t>
      </w:r>
      <w:r>
        <w:rPr>
          <w:rFonts w:asciiTheme="minorHAnsi" w:hAnsiTheme="minorHAnsi" w:cstheme="minorHAnsi"/>
          <w:spacing w:val="6"/>
          <w:sz w:val="24"/>
          <w:szCs w:val="24"/>
        </w:rPr>
        <w:t xml:space="preserve"> </w:t>
      </w:r>
      <w:r w:rsidR="000B6753">
        <w:rPr>
          <w:rFonts w:asciiTheme="minorHAnsi" w:hAnsiTheme="minorHAnsi" w:cstheme="minorHAnsi"/>
          <w:spacing w:val="6"/>
          <w:sz w:val="24"/>
          <w:szCs w:val="24"/>
        </w:rPr>
        <w:t xml:space="preserve">the Stakeholder Engagement Action Plan. </w:t>
      </w:r>
    </w:p>
    <w:p w14:paraId="764305A6" w14:textId="4B263A28" w:rsidR="008A30E8" w:rsidRPr="008A30E8" w:rsidRDefault="00CB2E8C" w:rsidP="00232032">
      <w:pPr>
        <w:pStyle w:val="Heading1"/>
      </w:pPr>
      <w:r>
        <w:t>IMPACT ASSESSMENT</w:t>
      </w:r>
    </w:p>
    <w:tbl>
      <w:tblPr>
        <w:tblpPr w:leftFromText="180" w:rightFromText="180" w:vertAnchor="text" w:horzAnchor="margin" w:tblpY="230"/>
        <w:tblW w:w="0" w:type="auto"/>
        <w:tblCellMar>
          <w:left w:w="0" w:type="dxa"/>
          <w:right w:w="0" w:type="dxa"/>
        </w:tblCellMar>
        <w:tblLook w:val="04A0" w:firstRow="1" w:lastRow="0" w:firstColumn="1" w:lastColumn="0" w:noHBand="0" w:noVBand="1"/>
      </w:tblPr>
      <w:tblGrid>
        <w:gridCol w:w="2972"/>
        <w:gridCol w:w="6651"/>
      </w:tblGrid>
      <w:tr w:rsidR="00037952" w:rsidRPr="00743F32" w14:paraId="2153B492" w14:textId="77777777" w:rsidTr="00037952">
        <w:trPr>
          <w:trHeight w:val="500"/>
        </w:trPr>
        <w:tc>
          <w:tcPr>
            <w:tcW w:w="2972" w:type="dxa"/>
            <w:tcBorders>
              <w:top w:val="single" w:sz="4" w:space="0" w:color="13A3C9"/>
              <w:left w:val="single" w:sz="4" w:space="0" w:color="13A3C9"/>
              <w:bottom w:val="single" w:sz="4" w:space="0" w:color="13A3C9"/>
              <w:right w:val="single" w:sz="4" w:space="0" w:color="13A3C9"/>
            </w:tcBorders>
            <w:shd w:val="clear" w:color="auto" w:fill="auto"/>
            <w:tcMar>
              <w:top w:w="0" w:type="dxa"/>
              <w:left w:w="108" w:type="dxa"/>
              <w:bottom w:w="0" w:type="dxa"/>
              <w:right w:w="108" w:type="dxa"/>
            </w:tcMar>
            <w:hideMark/>
          </w:tcPr>
          <w:p w14:paraId="7B1FE96D" w14:textId="3E2FB287" w:rsidR="00037952" w:rsidRPr="00743F32" w:rsidRDefault="002C58C1" w:rsidP="00A77CA8">
            <w:pPr>
              <w:rPr>
                <w:rFonts w:asciiTheme="minorHAnsi" w:hAnsiTheme="minorHAnsi" w:cstheme="minorHAnsi"/>
                <w:b/>
                <w:bCs/>
                <w:color w:val="FFFFFF"/>
                <w:spacing w:val="6"/>
                <w:sz w:val="24"/>
                <w:szCs w:val="24"/>
              </w:rPr>
            </w:pPr>
            <w:hyperlink r:id="rId12" w:history="1">
              <w:r w:rsidR="00037952" w:rsidRPr="00FC38F6">
                <w:rPr>
                  <w:rStyle w:val="Hyperlink"/>
                  <w:rFonts w:asciiTheme="minorHAnsi" w:hAnsiTheme="minorHAnsi" w:cstheme="minorHAnsi"/>
                  <w:b/>
                  <w:bCs/>
                  <w:spacing w:val="6"/>
                  <w:sz w:val="28"/>
                  <w:szCs w:val="28"/>
                </w:rPr>
                <w:t>STRATEGIC OBJECTIVE</w:t>
              </w:r>
            </w:hyperlink>
          </w:p>
        </w:tc>
        <w:tc>
          <w:tcPr>
            <w:tcW w:w="6651" w:type="dxa"/>
            <w:tcBorders>
              <w:top w:val="single" w:sz="4" w:space="0" w:color="13A3C9"/>
              <w:left w:val="single" w:sz="4" w:space="0" w:color="13A3C9"/>
              <w:bottom w:val="single" w:sz="4" w:space="0" w:color="13A3C9"/>
              <w:right w:val="single" w:sz="4" w:space="0" w:color="13A3C9"/>
            </w:tcBorders>
            <w:shd w:val="clear" w:color="auto" w:fill="auto"/>
          </w:tcPr>
          <w:p w14:paraId="7CE61229" w14:textId="70231072" w:rsidR="00037952" w:rsidRPr="009D4468" w:rsidRDefault="002C58C1" w:rsidP="00A77CA8">
            <w:pPr>
              <w:rPr>
                <w:rFonts w:asciiTheme="minorHAnsi" w:hAnsiTheme="minorHAnsi" w:cstheme="minorHAnsi"/>
                <w:color w:val="FFFFFF"/>
                <w:spacing w:val="6"/>
              </w:rPr>
            </w:pPr>
            <w:sdt>
              <w:sdtPr>
                <w:rPr>
                  <w:rFonts w:asciiTheme="minorHAnsi" w:hAnsiTheme="minorHAnsi" w:cstheme="minorHAnsi"/>
                  <w:spacing w:val="6"/>
                </w:rPr>
                <w:id w:val="-1028708371"/>
                <w:placeholder>
                  <w:docPart w:val="1B4C7FF0966844ECA72C375801B8A57D"/>
                </w:placeholder>
                <w:dropDownList>
                  <w:listItem w:value="Choose an item."/>
                  <w:listItem w:displayText="All Objectives apply" w:value="All Objectives apply"/>
                  <w:listItem w:displayText="Mobilising digital transformation and ensuring high quality health and care data" w:value="Mobilising digital transformation and ensuring high quality health and care data"/>
                  <w:listItem w:displayText="Expanding the content, availability and functionality of the Digital Health and Care Record" w:value="Expanding the content, availability and functionality of the Digital Health and Care Record"/>
                  <w:listItem w:displayText="Delivering High Quality Digital Services" w:value="Delivering High Quality Digital Services"/>
                  <w:listItem w:displayText="Driving value from data for better outcomes" w:value="Driving value from data for better outcomes"/>
                  <w:listItem w:displayText="Development of the new Digital Organsation" w:value="Development of the new Digital Organsation"/>
                </w:dropDownList>
              </w:sdtPr>
              <w:sdtContent>
                <w:r w:rsidR="00924F46">
                  <w:rPr>
                    <w:rFonts w:asciiTheme="minorHAnsi" w:hAnsiTheme="minorHAnsi" w:cstheme="minorHAnsi"/>
                    <w:spacing w:val="6"/>
                  </w:rPr>
                  <w:t>Development of the new Digital Organsation</w:t>
                </w:r>
              </w:sdtContent>
            </w:sdt>
          </w:p>
        </w:tc>
      </w:tr>
    </w:tbl>
    <w:p w14:paraId="06E5647B" w14:textId="77777777" w:rsidR="007D0500" w:rsidRPr="00CB2E8C" w:rsidRDefault="007D0500" w:rsidP="00104222">
      <w:pPr>
        <w:spacing w:after="200"/>
        <w:contextualSpacing/>
        <w:rPr>
          <w:rFonts w:asciiTheme="minorHAnsi" w:eastAsia="Times New Roman" w:hAnsiTheme="minorHAnsi" w:cstheme="minorHAnsi"/>
          <w:b/>
          <w:color w:val="2B3D73"/>
          <w:spacing w:val="6"/>
          <w:kern w:val="32"/>
        </w:rPr>
      </w:pPr>
    </w:p>
    <w:tbl>
      <w:tblPr>
        <w:tblpPr w:leftFromText="180" w:rightFromText="180" w:vertAnchor="text" w:horzAnchor="margin" w:tblpY="31"/>
        <w:tblW w:w="0" w:type="auto"/>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ayout w:type="fixed"/>
        <w:tblCellMar>
          <w:left w:w="0" w:type="dxa"/>
          <w:right w:w="0" w:type="dxa"/>
        </w:tblCellMar>
        <w:tblLook w:val="04A0" w:firstRow="1" w:lastRow="0" w:firstColumn="1" w:lastColumn="0" w:noHBand="0" w:noVBand="1"/>
      </w:tblPr>
      <w:tblGrid>
        <w:gridCol w:w="4673"/>
        <w:gridCol w:w="4956"/>
      </w:tblGrid>
      <w:tr w:rsidR="00A77CA8" w:rsidRPr="00743F32" w14:paraId="6859CD8A" w14:textId="77777777" w:rsidTr="001B4339">
        <w:trPr>
          <w:trHeight w:val="416"/>
        </w:trPr>
        <w:tc>
          <w:tcPr>
            <w:tcW w:w="4673" w:type="dxa"/>
            <w:shd w:val="clear" w:color="auto" w:fill="auto"/>
            <w:tcMar>
              <w:top w:w="0" w:type="dxa"/>
              <w:left w:w="108" w:type="dxa"/>
              <w:bottom w:w="0" w:type="dxa"/>
              <w:right w:w="108" w:type="dxa"/>
            </w:tcMar>
            <w:hideMark/>
          </w:tcPr>
          <w:p w14:paraId="294C8599" w14:textId="77777777" w:rsidR="00A77CA8" w:rsidRPr="00743F32" w:rsidRDefault="00A77CA8" w:rsidP="002F1554">
            <w:pPr>
              <w:rPr>
                <w:rFonts w:asciiTheme="minorHAnsi" w:eastAsiaTheme="minorHAnsi" w:hAnsiTheme="minorHAnsi" w:cstheme="minorHAnsi"/>
                <w:b/>
                <w:bCs/>
                <w:color w:val="FFFFFF"/>
                <w:spacing w:val="6"/>
                <w:sz w:val="24"/>
                <w:szCs w:val="24"/>
              </w:rPr>
            </w:pPr>
            <w:r w:rsidRPr="001B4339">
              <w:rPr>
                <w:rFonts w:asciiTheme="minorHAnsi" w:hAnsiTheme="minorHAnsi" w:cstheme="minorHAnsi"/>
                <w:b/>
                <w:bCs/>
                <w:color w:val="212E55" w:themeColor="accent2" w:themeShade="BF"/>
                <w:spacing w:val="6"/>
                <w:sz w:val="28"/>
                <w:szCs w:val="28"/>
              </w:rPr>
              <w:t>CORPORATE RISK</w:t>
            </w:r>
            <w:r w:rsidRPr="001B4339">
              <w:rPr>
                <w:rFonts w:asciiTheme="minorHAnsi" w:hAnsiTheme="minorHAnsi" w:cstheme="minorHAnsi"/>
                <w:b/>
                <w:bCs/>
                <w:color w:val="212E55" w:themeColor="accent2" w:themeShade="BF"/>
                <w:spacing w:val="6"/>
                <w:sz w:val="24"/>
                <w:szCs w:val="24"/>
              </w:rPr>
              <w:t xml:space="preserve"> </w:t>
            </w:r>
            <w:r w:rsidRPr="001B4339">
              <w:rPr>
                <w:rFonts w:asciiTheme="minorHAnsi" w:hAnsiTheme="minorHAnsi" w:cstheme="minorHAnsi"/>
                <w:color w:val="212E55" w:themeColor="accent2" w:themeShade="BF"/>
                <w:spacing w:val="6"/>
                <w:sz w:val="24"/>
                <w:szCs w:val="24"/>
              </w:rPr>
              <w:t>(ref if appropriate)</w:t>
            </w:r>
          </w:p>
        </w:tc>
        <w:tc>
          <w:tcPr>
            <w:tcW w:w="4956" w:type="dxa"/>
            <w:tcMar>
              <w:top w:w="0" w:type="dxa"/>
              <w:left w:w="108" w:type="dxa"/>
              <w:bottom w:w="0" w:type="dxa"/>
              <w:right w:w="108" w:type="dxa"/>
            </w:tcMar>
          </w:tcPr>
          <w:p w14:paraId="77ADF9EC" w14:textId="77777777" w:rsidR="00A77CA8" w:rsidRPr="00D370D4" w:rsidRDefault="00A77CA8" w:rsidP="002F1554">
            <w:pPr>
              <w:rPr>
                <w:rFonts w:asciiTheme="minorHAnsi" w:hAnsiTheme="minorHAnsi" w:cstheme="minorHAnsi"/>
                <w:b/>
                <w:bCs/>
                <w:spacing w:val="6"/>
              </w:rPr>
            </w:pPr>
          </w:p>
        </w:tc>
      </w:tr>
    </w:tbl>
    <w:p w14:paraId="582F1C3F" w14:textId="77777777" w:rsidR="007D0500" w:rsidRPr="00CB2E8C" w:rsidRDefault="007D0500" w:rsidP="00104222">
      <w:pPr>
        <w:spacing w:after="200"/>
        <w:contextualSpacing/>
        <w:rPr>
          <w:rFonts w:asciiTheme="minorHAnsi" w:eastAsia="Times New Roman" w:hAnsiTheme="minorHAnsi" w:cstheme="minorHAnsi"/>
          <w:b/>
          <w:color w:val="2B3D73"/>
          <w:spacing w:val="6"/>
          <w:kern w:val="32"/>
        </w:rPr>
      </w:pPr>
    </w:p>
    <w:tbl>
      <w:tblPr>
        <w:tblW w:w="9681" w:type="dxa"/>
        <w:tblInd w:w="-4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000" w:firstRow="0" w:lastRow="0" w:firstColumn="0" w:lastColumn="0" w:noHBand="0" w:noVBand="0"/>
      </w:tblPr>
      <w:tblGrid>
        <w:gridCol w:w="5429"/>
        <w:gridCol w:w="4252"/>
      </w:tblGrid>
      <w:tr w:rsidR="009D4468" w:rsidRPr="00743F32" w14:paraId="2959B595" w14:textId="77777777" w:rsidTr="009D4468">
        <w:trPr>
          <w:trHeight w:val="321"/>
        </w:trPr>
        <w:tc>
          <w:tcPr>
            <w:tcW w:w="5429" w:type="dxa"/>
            <w:shd w:val="clear" w:color="auto" w:fill="auto"/>
          </w:tcPr>
          <w:p w14:paraId="17F8A691" w14:textId="42356313" w:rsidR="009D4468" w:rsidRPr="00743F32" w:rsidRDefault="002C58C1" w:rsidP="002F1554">
            <w:pPr>
              <w:rPr>
                <w:rFonts w:asciiTheme="minorHAnsi" w:hAnsiTheme="minorHAnsi" w:cstheme="minorHAnsi"/>
                <w:spacing w:val="6"/>
                <w:sz w:val="28"/>
                <w:szCs w:val="28"/>
              </w:rPr>
            </w:pPr>
            <w:hyperlink r:id="rId13" w:history="1">
              <w:r w:rsidR="009D4468" w:rsidRPr="002A31B1">
                <w:rPr>
                  <w:rStyle w:val="Hyperlink"/>
                  <w:rFonts w:asciiTheme="minorHAnsi" w:hAnsiTheme="minorHAnsi" w:cstheme="minorHAnsi"/>
                  <w:b/>
                  <w:bCs/>
                  <w:spacing w:val="6"/>
                  <w:sz w:val="28"/>
                  <w:szCs w:val="28"/>
                </w:rPr>
                <w:t>WELL-BEING OF FUTURE GENERATIONS ACT</w:t>
              </w:r>
            </w:hyperlink>
            <w:r w:rsidR="009D4468" w:rsidRPr="001B4339">
              <w:rPr>
                <w:rFonts w:asciiTheme="minorHAnsi" w:hAnsiTheme="minorHAnsi" w:cstheme="minorHAnsi"/>
                <w:b/>
                <w:bCs/>
                <w:color w:val="212E55" w:themeColor="accent2" w:themeShade="BF"/>
                <w:spacing w:val="6"/>
                <w:sz w:val="28"/>
                <w:szCs w:val="28"/>
              </w:rPr>
              <w:t xml:space="preserve"> </w:t>
            </w:r>
          </w:p>
        </w:tc>
        <w:sdt>
          <w:sdtPr>
            <w:rPr>
              <w:rFonts w:asciiTheme="minorHAnsi" w:hAnsiTheme="minorHAnsi" w:cstheme="minorHAnsi"/>
              <w:spacing w:val="6"/>
            </w:rPr>
            <w:id w:val="-1421787451"/>
            <w:placeholder>
              <w:docPart w:val="41A2DE5C10064B08990CD41B366AF27A"/>
            </w:placeholder>
            <w:dropDownList>
              <w:listItem w:value="Choose an item."/>
              <w:listItem w:displayText="A prosperous Wales" w:value="A prosperous Wales"/>
              <w:listItem w:displayText="A resilient Wales" w:value="A resilient Wales"/>
              <w:listItem w:displayText="A more equal Wales" w:value="A more equal Wales"/>
              <w:listItem w:displayText="A healthier Wales" w:value="A healthier Wales"/>
              <w:listItem w:displayText="A Wales of cohesive communities" w:value="A Wales of cohesive communities"/>
              <w:listItem w:displayText="A Wales of vibrant culture and thriving Welsh language" w:value="A Wales of vibrant culture and thriving Welsh language"/>
              <w:listItem w:displayText="A globally responsible Wales" w:value="A globally responsible Wales"/>
            </w:dropDownList>
          </w:sdtPr>
          <w:sdtContent>
            <w:tc>
              <w:tcPr>
                <w:tcW w:w="4252" w:type="dxa"/>
                <w:shd w:val="clear" w:color="auto" w:fill="auto"/>
              </w:tcPr>
              <w:p w14:paraId="225B730E" w14:textId="287DA677" w:rsidR="009D4468" w:rsidRPr="009D4468" w:rsidRDefault="000E30F7" w:rsidP="002F1554">
                <w:pPr>
                  <w:rPr>
                    <w:rFonts w:asciiTheme="minorHAnsi" w:hAnsiTheme="minorHAnsi" w:cstheme="minorHAnsi"/>
                    <w:spacing w:val="6"/>
                  </w:rPr>
                </w:pPr>
                <w:r>
                  <w:rPr>
                    <w:rFonts w:asciiTheme="minorHAnsi" w:hAnsiTheme="minorHAnsi" w:cstheme="minorHAnsi"/>
                    <w:spacing w:val="6"/>
                  </w:rPr>
                  <w:t>A healthier Wales</w:t>
                </w:r>
              </w:p>
            </w:tc>
          </w:sdtContent>
        </w:sdt>
      </w:tr>
      <w:tr w:rsidR="009D4468" w:rsidRPr="00743F32" w14:paraId="348A41FB" w14:textId="77777777" w:rsidTr="000671ED">
        <w:trPr>
          <w:trHeight w:val="505"/>
        </w:trPr>
        <w:tc>
          <w:tcPr>
            <w:tcW w:w="9681" w:type="dxa"/>
            <w:gridSpan w:val="2"/>
          </w:tcPr>
          <w:p w14:paraId="12EE5E13" w14:textId="6FE63171" w:rsidR="009D4468" w:rsidRPr="009D4468" w:rsidRDefault="009D4468" w:rsidP="009D4468">
            <w:pPr>
              <w:rPr>
                <w:rFonts w:asciiTheme="minorHAnsi" w:hAnsiTheme="minorHAnsi" w:cstheme="minorHAnsi"/>
                <w:spacing w:val="6"/>
              </w:rPr>
            </w:pPr>
            <w:r w:rsidRPr="009D4468">
              <w:rPr>
                <w:rFonts w:asciiTheme="minorHAnsi" w:hAnsiTheme="minorHAnsi" w:cstheme="minorHAnsi"/>
                <w:spacing w:val="6"/>
              </w:rPr>
              <w:t>If more than one standard applies, please list below:</w:t>
            </w:r>
          </w:p>
          <w:p w14:paraId="3E17DD1C" w14:textId="2CCE3608" w:rsidR="009D4468" w:rsidRPr="00D370D4" w:rsidRDefault="009D4468" w:rsidP="002F1554">
            <w:pPr>
              <w:rPr>
                <w:rFonts w:asciiTheme="minorHAnsi" w:hAnsiTheme="minorHAnsi" w:cstheme="minorHAnsi"/>
                <w:spacing w:val="6"/>
              </w:rPr>
            </w:pPr>
          </w:p>
        </w:tc>
      </w:tr>
    </w:tbl>
    <w:p w14:paraId="6FA3C2A9" w14:textId="77777777" w:rsidR="006D60AA" w:rsidRPr="00743F32" w:rsidRDefault="006D60AA" w:rsidP="006D60AA">
      <w:pPr>
        <w:rPr>
          <w:rFonts w:asciiTheme="minorHAnsi" w:hAnsiTheme="minorHAnsi" w:cstheme="minorHAnsi"/>
          <w:spacing w:val="6"/>
        </w:rPr>
      </w:pPr>
    </w:p>
    <w:tbl>
      <w:tblPr>
        <w:tblW w:w="9793" w:type="dxa"/>
        <w:tblInd w:w="-4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000" w:firstRow="0" w:lastRow="0" w:firstColumn="0" w:lastColumn="0" w:noHBand="0" w:noVBand="0"/>
      </w:tblPr>
      <w:tblGrid>
        <w:gridCol w:w="3870"/>
        <w:gridCol w:w="5923"/>
      </w:tblGrid>
      <w:tr w:rsidR="00D505F9" w:rsidRPr="00743F32" w14:paraId="71E7B281" w14:textId="77777777" w:rsidTr="009D4468">
        <w:trPr>
          <w:trHeight w:val="466"/>
        </w:trPr>
        <w:tc>
          <w:tcPr>
            <w:tcW w:w="3870" w:type="dxa"/>
          </w:tcPr>
          <w:p w14:paraId="62EA46D6" w14:textId="0748C413" w:rsidR="00D505F9" w:rsidRPr="001B4339" w:rsidRDefault="002C58C1" w:rsidP="002F1554">
            <w:pPr>
              <w:rPr>
                <w:rFonts w:asciiTheme="minorHAnsi" w:eastAsiaTheme="minorHAnsi" w:hAnsiTheme="minorHAnsi" w:cstheme="minorHAnsi"/>
                <w:b/>
                <w:bCs/>
                <w:color w:val="212E55" w:themeColor="accent2" w:themeShade="BF"/>
                <w:spacing w:val="6"/>
                <w:sz w:val="28"/>
                <w:szCs w:val="28"/>
              </w:rPr>
            </w:pPr>
            <w:hyperlink r:id="rId14" w:history="1">
              <w:r w:rsidR="009D4468" w:rsidRPr="00EF47BC">
                <w:rPr>
                  <w:rStyle w:val="Hyperlink"/>
                  <w:rFonts w:asciiTheme="minorHAnsi" w:eastAsiaTheme="minorHAnsi" w:hAnsiTheme="minorHAnsi" w:cstheme="minorHAnsi"/>
                  <w:b/>
                  <w:bCs/>
                  <w:spacing w:val="6"/>
                  <w:sz w:val="28"/>
                  <w:szCs w:val="28"/>
                </w:rPr>
                <w:t xml:space="preserve">DHCW </w:t>
              </w:r>
              <w:r w:rsidR="00D505F9" w:rsidRPr="00EF47BC">
                <w:rPr>
                  <w:rStyle w:val="Hyperlink"/>
                  <w:rFonts w:asciiTheme="minorHAnsi" w:eastAsiaTheme="minorHAnsi" w:hAnsiTheme="minorHAnsi" w:cstheme="minorHAnsi"/>
                  <w:b/>
                  <w:bCs/>
                  <w:spacing w:val="6"/>
                  <w:sz w:val="28"/>
                  <w:szCs w:val="28"/>
                </w:rPr>
                <w:t>QUALITY STANDARDS</w:t>
              </w:r>
            </w:hyperlink>
          </w:p>
        </w:tc>
        <w:sdt>
          <w:sdtPr>
            <w:rPr>
              <w:rFonts w:asciiTheme="minorHAnsi" w:hAnsiTheme="minorHAnsi" w:cstheme="minorHAnsi"/>
              <w:spacing w:val="6"/>
            </w:rPr>
            <w:alias w:val="DHCW Quality Standards"/>
            <w:tag w:val="DHCW Quality Standards"/>
            <w:id w:val="1614243787"/>
            <w:placeholder>
              <w:docPart w:val="DefaultPlaceholder_-1854013438"/>
            </w:placeholder>
            <w:showingPlcHdr/>
            <w:dropDownList>
              <w:listItem w:value="Choose an item."/>
              <w:listItem w:displayText="N/A" w:value="N/A"/>
              <w:listItem w:displayText="ISO 20000" w:value="ISO 20000"/>
              <w:listItem w:displayText="ISO 27001" w:value="ISO 27001"/>
              <w:listItem w:displayText="ISO 9001" w:value="ISO 9001"/>
              <w:listItem w:displayText="ISO 14001" w:value="ISO 14001"/>
              <w:listItem w:displayText="ISO 13485" w:value="ISO 13485"/>
              <w:listItem w:displayText="BS 76000:2015" w:value="BS 76000:2015"/>
              <w:listItem w:displayText="BS 76005" w:value="BS 76005"/>
              <w:listItem w:displayText="BS 10008" w:value="BS 10008"/>
              <w:listItem w:displayText="SDI (Service Desk Institute Standard)" w:value="SDI (Service Desk Institute Standard)"/>
            </w:dropDownList>
          </w:sdtPr>
          <w:sdtContent>
            <w:tc>
              <w:tcPr>
                <w:tcW w:w="5923" w:type="dxa"/>
              </w:tcPr>
              <w:p w14:paraId="786FBE62" w14:textId="1C06F46D" w:rsidR="00D505F9" w:rsidRPr="00743F32" w:rsidRDefault="00D505F9" w:rsidP="002F1554">
                <w:pPr>
                  <w:rPr>
                    <w:rFonts w:asciiTheme="minorHAnsi" w:hAnsiTheme="minorHAnsi" w:cstheme="minorHAnsi"/>
                    <w:spacing w:val="6"/>
                  </w:rPr>
                </w:pPr>
                <w:r w:rsidRPr="00D370D4">
                  <w:rPr>
                    <w:rStyle w:val="PlaceholderText"/>
                    <w:color w:val="auto"/>
                  </w:rPr>
                  <w:t>Choose an item.</w:t>
                </w:r>
              </w:p>
            </w:tc>
          </w:sdtContent>
        </w:sdt>
      </w:tr>
      <w:tr w:rsidR="00D505F9" w:rsidRPr="00743F32" w14:paraId="28D4AF6F" w14:textId="77777777" w:rsidTr="000671ED">
        <w:trPr>
          <w:trHeight w:val="20"/>
        </w:trPr>
        <w:tc>
          <w:tcPr>
            <w:tcW w:w="9793" w:type="dxa"/>
            <w:gridSpan w:val="2"/>
          </w:tcPr>
          <w:p w14:paraId="2EB72F69" w14:textId="77777777" w:rsidR="00D505F9" w:rsidRPr="00D370D4" w:rsidRDefault="00D505F9" w:rsidP="00D505F9">
            <w:pPr>
              <w:rPr>
                <w:rFonts w:asciiTheme="minorHAnsi" w:hAnsiTheme="minorHAnsi" w:cstheme="minorHAnsi"/>
                <w:spacing w:val="6"/>
              </w:rPr>
            </w:pPr>
            <w:r w:rsidRPr="00D370D4">
              <w:rPr>
                <w:rFonts w:asciiTheme="minorHAnsi" w:hAnsiTheme="minorHAnsi" w:cstheme="minorHAnsi"/>
                <w:spacing w:val="6"/>
              </w:rPr>
              <w:t>If more than one standard applies, please list below:</w:t>
            </w:r>
          </w:p>
          <w:p w14:paraId="52412927" w14:textId="08247E5A" w:rsidR="00D505F9" w:rsidRPr="00743F32" w:rsidRDefault="00D505F9" w:rsidP="002F1554">
            <w:pPr>
              <w:rPr>
                <w:rFonts w:asciiTheme="minorHAnsi" w:hAnsiTheme="minorHAnsi" w:cstheme="minorHAnsi"/>
                <w:spacing w:val="6"/>
              </w:rPr>
            </w:pPr>
          </w:p>
        </w:tc>
      </w:tr>
    </w:tbl>
    <w:p w14:paraId="4F6C54CF" w14:textId="77777777" w:rsidR="006D60AA" w:rsidRPr="00743F32" w:rsidRDefault="006D60AA" w:rsidP="006D60AA">
      <w:pPr>
        <w:rPr>
          <w:rFonts w:asciiTheme="minorHAnsi" w:hAnsiTheme="minorHAnsi" w:cstheme="minorHAnsi"/>
          <w:spacing w:val="6"/>
        </w:rPr>
      </w:pPr>
    </w:p>
    <w:tbl>
      <w:tblPr>
        <w:tblW w:w="9639" w:type="dxa"/>
        <w:tblInd w:w="-5"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000" w:firstRow="0" w:lastRow="0" w:firstColumn="0" w:lastColumn="0" w:noHBand="0" w:noVBand="0"/>
      </w:tblPr>
      <w:tblGrid>
        <w:gridCol w:w="3544"/>
        <w:gridCol w:w="6095"/>
      </w:tblGrid>
      <w:tr w:rsidR="00825849" w:rsidRPr="00743F32" w14:paraId="0285C1A4" w14:textId="77777777" w:rsidTr="00825849">
        <w:trPr>
          <w:trHeight w:val="381"/>
        </w:trPr>
        <w:tc>
          <w:tcPr>
            <w:tcW w:w="3544" w:type="dxa"/>
            <w:shd w:val="clear" w:color="auto" w:fill="auto"/>
          </w:tcPr>
          <w:p w14:paraId="3B8C8721" w14:textId="68185546" w:rsidR="00825849" w:rsidRPr="00743F32" w:rsidRDefault="002C58C1" w:rsidP="002F1554">
            <w:pPr>
              <w:rPr>
                <w:rFonts w:asciiTheme="minorHAnsi" w:hAnsiTheme="minorHAnsi" w:cstheme="minorHAnsi"/>
                <w:spacing w:val="6"/>
              </w:rPr>
            </w:pPr>
            <w:hyperlink r:id="rId15" w:history="1">
              <w:r w:rsidR="00825849" w:rsidRPr="00B1565B">
                <w:rPr>
                  <w:rStyle w:val="Hyperlink"/>
                  <w:rFonts w:asciiTheme="minorHAnsi" w:eastAsiaTheme="minorHAnsi" w:hAnsiTheme="minorHAnsi" w:cstheme="minorHAnsi"/>
                  <w:b/>
                  <w:bCs/>
                  <w:spacing w:val="6"/>
                  <w:sz w:val="28"/>
                  <w:szCs w:val="28"/>
                </w:rPr>
                <w:t>HEALTH CARE STANDARD</w:t>
              </w:r>
            </w:hyperlink>
            <w:r w:rsidR="00825849" w:rsidRPr="001B4339">
              <w:rPr>
                <w:rFonts w:asciiTheme="minorHAnsi" w:eastAsiaTheme="minorHAnsi" w:hAnsiTheme="minorHAnsi" w:cstheme="minorHAnsi"/>
                <w:color w:val="212E55" w:themeColor="accent2" w:themeShade="BF"/>
                <w:spacing w:val="6"/>
                <w:sz w:val="24"/>
                <w:szCs w:val="24"/>
              </w:rPr>
              <w:t xml:space="preserve"> </w:t>
            </w:r>
          </w:p>
        </w:tc>
        <w:tc>
          <w:tcPr>
            <w:tcW w:w="6095" w:type="dxa"/>
            <w:shd w:val="clear" w:color="auto" w:fill="auto"/>
          </w:tcPr>
          <w:p w14:paraId="09FE7972" w14:textId="719DD3DA" w:rsidR="00825849" w:rsidRPr="00743F32" w:rsidRDefault="002C58C1" w:rsidP="002F1554">
            <w:pPr>
              <w:rPr>
                <w:rFonts w:asciiTheme="minorHAnsi" w:hAnsiTheme="minorHAnsi" w:cstheme="minorHAnsi"/>
                <w:spacing w:val="6"/>
              </w:rPr>
            </w:pPr>
            <w:sdt>
              <w:sdtPr>
                <w:rPr>
                  <w:rFonts w:asciiTheme="minorHAnsi" w:eastAsiaTheme="minorHAnsi" w:hAnsiTheme="minorHAnsi" w:cstheme="minorHAnsi"/>
                  <w:spacing w:val="6"/>
                  <w:sz w:val="24"/>
                  <w:szCs w:val="24"/>
                </w:rPr>
                <w:alias w:val="Health and Care Standards"/>
                <w:tag w:val="Health and Care Standards"/>
                <w:id w:val="520368056"/>
                <w:placeholder>
                  <w:docPart w:val="C6A3CD14C60640A39688B7AA5BA8C04B"/>
                </w:placeholder>
                <w:dropDownList>
                  <w:listItem w:value="Choose an item."/>
                  <w:listItem w:displayText="N/A" w:value="N/A"/>
                  <w:listItem w:displayText="Staying Healthy" w:value="Staying Healthy"/>
                  <w:listItem w:displayText="Safe Care" w:value="Safe Care"/>
                  <w:listItem w:displayText="Governance, leadership and acccountability" w:value="Governance, leadership and acccountability"/>
                  <w:listItem w:displayText="Effective Care" w:value="Effective Care"/>
                  <w:listItem w:displayText="Dignified Care" w:value="Dignified Care"/>
                  <w:listItem w:displayText="Individual Care" w:value="Individual Care"/>
                  <w:listItem w:displayText="Timely Care" w:value="Timely Care"/>
                  <w:listItem w:displayText="Staff &amp; Resources" w:value="Staff &amp; Resources"/>
                </w:dropDownList>
              </w:sdtPr>
              <w:sdtContent>
                <w:r w:rsidR="00934556">
                  <w:rPr>
                    <w:rFonts w:asciiTheme="minorHAnsi" w:eastAsiaTheme="minorHAnsi" w:hAnsiTheme="minorHAnsi" w:cstheme="minorHAnsi"/>
                    <w:spacing w:val="6"/>
                    <w:sz w:val="24"/>
                    <w:szCs w:val="24"/>
                  </w:rPr>
                  <w:t>Governance, leadership and acccountability</w:t>
                </w:r>
              </w:sdtContent>
            </w:sdt>
          </w:p>
        </w:tc>
      </w:tr>
      <w:tr w:rsidR="00825849" w:rsidRPr="00743F32" w14:paraId="44CAAC10" w14:textId="77777777" w:rsidTr="000671ED">
        <w:trPr>
          <w:trHeight w:val="450"/>
        </w:trPr>
        <w:tc>
          <w:tcPr>
            <w:tcW w:w="9639" w:type="dxa"/>
            <w:gridSpan w:val="2"/>
          </w:tcPr>
          <w:p w14:paraId="4D84B941" w14:textId="77C3CFAC" w:rsidR="00825849" w:rsidRPr="00D370D4" w:rsidRDefault="00825849" w:rsidP="002F1554">
            <w:pPr>
              <w:rPr>
                <w:rFonts w:asciiTheme="minorHAnsi" w:hAnsiTheme="minorHAnsi" w:cstheme="minorHAnsi"/>
                <w:spacing w:val="6"/>
              </w:rPr>
            </w:pPr>
            <w:r w:rsidRPr="00D370D4">
              <w:rPr>
                <w:rFonts w:asciiTheme="minorHAnsi" w:hAnsiTheme="minorHAnsi" w:cstheme="minorHAnsi"/>
                <w:spacing w:val="6"/>
              </w:rPr>
              <w:t>If more than one standard applies, please list below:</w:t>
            </w:r>
          </w:p>
          <w:p w14:paraId="116AAF10" w14:textId="63A86056" w:rsidR="00825849" w:rsidRPr="00CB2E8C" w:rsidRDefault="00825849" w:rsidP="002F1554">
            <w:pPr>
              <w:rPr>
                <w:rFonts w:asciiTheme="minorHAnsi" w:hAnsiTheme="minorHAnsi" w:cstheme="minorHAnsi"/>
                <w:color w:val="808080" w:themeColor="background2" w:themeShade="80"/>
                <w:spacing w:val="6"/>
              </w:rPr>
            </w:pPr>
          </w:p>
        </w:tc>
      </w:tr>
    </w:tbl>
    <w:p w14:paraId="45889D50" w14:textId="77777777" w:rsidR="00A77CA8" w:rsidRPr="009B596E" w:rsidRDefault="00A77CA8" w:rsidP="00A77CA8">
      <w:pPr>
        <w:rPr>
          <w:rFonts w:asciiTheme="minorHAnsi" w:eastAsiaTheme="minorHAnsi" w:hAnsiTheme="minorHAnsi" w:cstheme="minorHAnsi"/>
          <w:color w:val="333333"/>
          <w:spacing w:val="6"/>
          <w:sz w:val="8"/>
          <w:szCs w:val="8"/>
        </w:rPr>
      </w:pPr>
    </w:p>
    <w:tbl>
      <w:tblPr>
        <w:tblW w:w="0" w:type="auto"/>
        <w:tblCellMar>
          <w:left w:w="0" w:type="dxa"/>
          <w:right w:w="0" w:type="dxa"/>
        </w:tblCellMar>
        <w:tblLook w:val="04A0" w:firstRow="1" w:lastRow="0" w:firstColumn="1" w:lastColumn="0" w:noHBand="0" w:noVBand="1"/>
      </w:tblPr>
      <w:tblGrid>
        <w:gridCol w:w="5665"/>
        <w:gridCol w:w="567"/>
        <w:gridCol w:w="3436"/>
      </w:tblGrid>
      <w:tr w:rsidR="00825849" w:rsidRPr="00743F32" w14:paraId="383CC893" w14:textId="77777777" w:rsidTr="001D2057">
        <w:trPr>
          <w:trHeight w:val="285"/>
        </w:trPr>
        <w:tc>
          <w:tcPr>
            <w:tcW w:w="5665" w:type="dxa"/>
            <w:tcBorders>
              <w:top w:val="single" w:sz="4" w:space="0" w:color="13A3C9"/>
              <w:left w:val="single" w:sz="4" w:space="0" w:color="13A3C9"/>
              <w:bottom w:val="single" w:sz="4" w:space="0" w:color="13A3C9"/>
              <w:right w:val="single" w:sz="4" w:space="0" w:color="13A3C9"/>
            </w:tcBorders>
            <w:shd w:val="clear" w:color="auto" w:fill="auto"/>
            <w:tcMar>
              <w:top w:w="0" w:type="dxa"/>
              <w:left w:w="108" w:type="dxa"/>
              <w:bottom w:w="0" w:type="dxa"/>
              <w:right w:w="108" w:type="dxa"/>
            </w:tcMar>
            <w:hideMark/>
          </w:tcPr>
          <w:p w14:paraId="4B200D85" w14:textId="1CB8F897" w:rsidR="00825849" w:rsidRPr="00743F32" w:rsidRDefault="002C58C1" w:rsidP="002F1554">
            <w:pPr>
              <w:rPr>
                <w:rFonts w:asciiTheme="minorHAnsi" w:hAnsiTheme="minorHAnsi" w:cstheme="minorHAnsi"/>
                <w:b/>
                <w:bCs/>
                <w:color w:val="FFFFFF"/>
                <w:spacing w:val="6"/>
                <w:sz w:val="24"/>
                <w:szCs w:val="24"/>
              </w:rPr>
            </w:pPr>
            <w:hyperlink r:id="rId16" w:history="1">
              <w:r w:rsidR="00825849" w:rsidRPr="00236FC4">
                <w:rPr>
                  <w:rStyle w:val="Hyperlink"/>
                  <w:rFonts w:asciiTheme="minorHAnsi" w:hAnsiTheme="minorHAnsi" w:cstheme="minorHAnsi"/>
                  <w:b/>
                  <w:bCs/>
                  <w:spacing w:val="6"/>
                  <w:sz w:val="28"/>
                  <w:szCs w:val="28"/>
                </w:rPr>
                <w:t>E</w:t>
              </w:r>
              <w:r w:rsidR="001D2057" w:rsidRPr="00236FC4">
                <w:rPr>
                  <w:rStyle w:val="Hyperlink"/>
                  <w:rFonts w:asciiTheme="minorHAnsi" w:hAnsiTheme="minorHAnsi" w:cstheme="minorHAnsi"/>
                  <w:b/>
                  <w:bCs/>
                  <w:spacing w:val="6"/>
                  <w:sz w:val="28"/>
                  <w:szCs w:val="28"/>
                </w:rPr>
                <w:t xml:space="preserve">QUALITY </w:t>
              </w:r>
              <w:r w:rsidR="00825849" w:rsidRPr="00236FC4">
                <w:rPr>
                  <w:rStyle w:val="Hyperlink"/>
                  <w:rFonts w:asciiTheme="minorHAnsi" w:hAnsiTheme="minorHAnsi" w:cstheme="minorHAnsi"/>
                  <w:b/>
                  <w:bCs/>
                  <w:spacing w:val="6"/>
                  <w:sz w:val="28"/>
                  <w:szCs w:val="28"/>
                </w:rPr>
                <w:t>I</w:t>
              </w:r>
              <w:r w:rsidR="001D2057" w:rsidRPr="00236FC4">
                <w:rPr>
                  <w:rStyle w:val="Hyperlink"/>
                  <w:rFonts w:asciiTheme="minorHAnsi" w:hAnsiTheme="minorHAnsi" w:cstheme="minorHAnsi"/>
                  <w:b/>
                  <w:bCs/>
                  <w:spacing w:val="6"/>
                  <w:sz w:val="28"/>
                  <w:szCs w:val="28"/>
                </w:rPr>
                <w:t xml:space="preserve">MPACT </w:t>
              </w:r>
              <w:r w:rsidR="00825849" w:rsidRPr="00236FC4">
                <w:rPr>
                  <w:rStyle w:val="Hyperlink"/>
                  <w:rFonts w:asciiTheme="minorHAnsi" w:hAnsiTheme="minorHAnsi" w:cstheme="minorHAnsi"/>
                  <w:b/>
                  <w:bCs/>
                  <w:spacing w:val="6"/>
                  <w:sz w:val="28"/>
                  <w:szCs w:val="28"/>
                </w:rPr>
                <w:t>A</w:t>
              </w:r>
              <w:r w:rsidR="001D2057" w:rsidRPr="00236FC4">
                <w:rPr>
                  <w:rStyle w:val="Hyperlink"/>
                  <w:rFonts w:asciiTheme="minorHAnsi" w:hAnsiTheme="minorHAnsi" w:cstheme="minorHAnsi"/>
                  <w:b/>
                  <w:bCs/>
                  <w:spacing w:val="6"/>
                  <w:sz w:val="28"/>
                  <w:szCs w:val="28"/>
                </w:rPr>
                <w:t>SSESSMENT</w:t>
              </w:r>
              <w:r w:rsidR="00825849" w:rsidRPr="00236FC4">
                <w:rPr>
                  <w:rStyle w:val="Hyperlink"/>
                  <w:rFonts w:asciiTheme="minorHAnsi" w:hAnsiTheme="minorHAnsi" w:cstheme="minorHAnsi"/>
                  <w:b/>
                  <w:bCs/>
                  <w:spacing w:val="6"/>
                  <w:sz w:val="28"/>
                  <w:szCs w:val="28"/>
                </w:rPr>
                <w:t xml:space="preserve"> STATEMENT</w:t>
              </w:r>
            </w:hyperlink>
            <w:r w:rsidR="00825849" w:rsidRPr="001B4339">
              <w:rPr>
                <w:rFonts w:asciiTheme="minorHAnsi" w:hAnsiTheme="minorHAnsi" w:cstheme="minorHAnsi"/>
                <w:b/>
                <w:bCs/>
                <w:color w:val="212E55" w:themeColor="accent2" w:themeShade="BF"/>
                <w:spacing w:val="6"/>
                <w:sz w:val="24"/>
                <w:szCs w:val="24"/>
              </w:rPr>
              <w:t xml:space="preserve"> </w:t>
            </w:r>
          </w:p>
        </w:tc>
        <w:tc>
          <w:tcPr>
            <w:tcW w:w="4003" w:type="dxa"/>
            <w:gridSpan w:val="2"/>
            <w:tcBorders>
              <w:top w:val="single" w:sz="4" w:space="0" w:color="13A3C9"/>
              <w:left w:val="single" w:sz="4" w:space="0" w:color="13A3C9"/>
              <w:bottom w:val="single" w:sz="4" w:space="0" w:color="13A3C9"/>
              <w:right w:val="single" w:sz="4" w:space="0" w:color="13A3C9"/>
            </w:tcBorders>
            <w:shd w:val="clear" w:color="auto" w:fill="auto"/>
          </w:tcPr>
          <w:p w14:paraId="2507D32A" w14:textId="33FD7645" w:rsidR="00825849" w:rsidRPr="00D370D4" w:rsidRDefault="003857A8" w:rsidP="002F1554">
            <w:pPr>
              <w:rPr>
                <w:rFonts w:asciiTheme="minorHAnsi" w:hAnsiTheme="minorHAnsi" w:cstheme="minorHAnsi"/>
                <w:b/>
                <w:bCs/>
                <w:spacing w:val="6"/>
                <w:sz w:val="24"/>
                <w:szCs w:val="24"/>
              </w:rPr>
            </w:pPr>
            <w:r w:rsidRPr="00D370D4">
              <w:rPr>
                <w:rFonts w:asciiTheme="minorHAnsi" w:hAnsiTheme="minorHAnsi" w:cstheme="minorHAnsi"/>
                <w:spacing w:val="6"/>
              </w:rPr>
              <w:t>Date of submission:</w:t>
            </w:r>
          </w:p>
        </w:tc>
      </w:tr>
      <w:tr w:rsidR="003857A8" w:rsidRPr="00743F32" w14:paraId="302D73C4" w14:textId="77777777" w:rsidTr="002F1554">
        <w:trPr>
          <w:trHeight w:val="314"/>
        </w:trPr>
        <w:sdt>
          <w:sdtPr>
            <w:rPr>
              <w:rFonts w:asciiTheme="minorHAnsi" w:hAnsiTheme="minorHAnsi" w:cstheme="minorHAnsi"/>
              <w:spacing w:val="6"/>
            </w:rPr>
            <w:id w:val="-1100325363"/>
            <w:placeholder>
              <w:docPart w:val="D8DD8FDA43B44B86A055046D544E4723"/>
            </w:placeholder>
            <w:showingPlcHdr/>
            <w:dropDownList>
              <w:listItem w:value="Choose an item."/>
              <w:listItem w:displayText="Yes, applicable" w:value="Yes, applicable"/>
              <w:listItem w:displayText="No, (detail included below as to reasoning)" w:value="No, (detail included below as to reasoning)"/>
            </w:dropDownList>
          </w:sdtPr>
          <w:sdtContent>
            <w:tc>
              <w:tcPr>
                <w:tcW w:w="6232" w:type="dxa"/>
                <w:gridSpan w:val="2"/>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64F8D0A4" w14:textId="752052F8" w:rsidR="003857A8" w:rsidRPr="00D370D4" w:rsidRDefault="003857A8" w:rsidP="002F1554">
                <w:pPr>
                  <w:rPr>
                    <w:rFonts w:asciiTheme="minorHAnsi" w:hAnsiTheme="minorHAnsi" w:cstheme="minorHAnsi"/>
                    <w:spacing w:val="6"/>
                  </w:rPr>
                </w:pPr>
                <w:r w:rsidRPr="00D370D4">
                  <w:rPr>
                    <w:rStyle w:val="PlaceholderText"/>
                    <w:color w:val="auto"/>
                  </w:rPr>
                  <w:t>Choose an item.</w:t>
                </w:r>
              </w:p>
            </w:tc>
          </w:sdtContent>
        </w:sdt>
        <w:tc>
          <w:tcPr>
            <w:tcW w:w="3436" w:type="dxa"/>
            <w:tcBorders>
              <w:top w:val="single" w:sz="4" w:space="0" w:color="13A3C9"/>
              <w:left w:val="single" w:sz="4" w:space="0" w:color="13A3C9"/>
              <w:bottom w:val="single" w:sz="4" w:space="0" w:color="13A3C9"/>
              <w:right w:val="single" w:sz="4" w:space="0" w:color="13A3C9"/>
            </w:tcBorders>
          </w:tcPr>
          <w:p w14:paraId="3869068F" w14:textId="77777777" w:rsidR="003857A8" w:rsidRPr="00CB2E8C" w:rsidRDefault="003857A8" w:rsidP="002F1554">
            <w:pPr>
              <w:rPr>
                <w:rFonts w:asciiTheme="minorHAnsi" w:hAnsiTheme="minorHAnsi" w:cstheme="minorHAnsi"/>
                <w:color w:val="7F7F7F" w:themeColor="accent1"/>
                <w:spacing w:val="6"/>
              </w:rPr>
            </w:pPr>
            <w:r w:rsidRPr="00D370D4">
              <w:rPr>
                <w:rFonts w:asciiTheme="minorHAnsi" w:hAnsiTheme="minorHAnsi" w:cstheme="minorHAnsi"/>
                <w:spacing w:val="6"/>
              </w:rPr>
              <w:t>Outcome:</w:t>
            </w:r>
          </w:p>
        </w:tc>
      </w:tr>
      <w:tr w:rsidR="00A77CA8" w:rsidRPr="00743F32" w14:paraId="7F87E311" w14:textId="77777777" w:rsidTr="0003157C">
        <w:trPr>
          <w:trHeight w:val="1122"/>
        </w:trPr>
        <w:tc>
          <w:tcPr>
            <w:tcW w:w="9668" w:type="dxa"/>
            <w:gridSpan w:val="3"/>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5ABEFB8C" w14:textId="6C0FAC36" w:rsidR="00A77CA8" w:rsidRPr="001D2057" w:rsidRDefault="00A77CA8" w:rsidP="002F1554">
            <w:pPr>
              <w:rPr>
                <w:rFonts w:asciiTheme="minorHAnsi" w:hAnsiTheme="minorHAnsi" w:cstheme="minorHAnsi"/>
                <w:spacing w:val="6"/>
              </w:rPr>
            </w:pPr>
            <w:r w:rsidRPr="001D2057">
              <w:rPr>
                <w:rFonts w:asciiTheme="minorHAnsi" w:hAnsiTheme="minorHAnsi" w:cstheme="minorHAnsi"/>
                <w:spacing w:val="6"/>
              </w:rPr>
              <w:t>Statement:</w:t>
            </w:r>
            <w:r w:rsidR="00E557C2">
              <w:rPr>
                <w:rFonts w:asciiTheme="minorHAnsi" w:hAnsiTheme="minorHAnsi" w:cstheme="minorHAnsi"/>
                <w:spacing w:val="6"/>
              </w:rPr>
              <w:t xml:space="preserve"> The Action Plan will support the delivery of other key work streams some of which will require Impact Assessments</w:t>
            </w:r>
          </w:p>
          <w:p w14:paraId="6BC4FF6D" w14:textId="77777777" w:rsidR="00A77CA8" w:rsidRPr="00D370D4" w:rsidRDefault="00A77CA8" w:rsidP="002F1554">
            <w:pPr>
              <w:rPr>
                <w:rFonts w:asciiTheme="minorHAnsi" w:hAnsiTheme="minorHAnsi" w:cstheme="minorHAnsi"/>
                <w:spacing w:val="6"/>
              </w:rPr>
            </w:pPr>
          </w:p>
        </w:tc>
      </w:tr>
    </w:tbl>
    <w:p w14:paraId="1B1F07BA" w14:textId="45509DDF" w:rsidR="004947CB" w:rsidRPr="00D42B52" w:rsidRDefault="002C58C1" w:rsidP="00104222">
      <w:pPr>
        <w:spacing w:after="200"/>
        <w:contextualSpacing/>
        <w:rPr>
          <w:rFonts w:asciiTheme="minorHAnsi" w:eastAsia="Times New Roman" w:hAnsiTheme="minorHAnsi" w:cstheme="minorHAnsi"/>
          <w:bCs/>
          <w:color w:val="212E55" w:themeColor="accent2" w:themeShade="BF"/>
          <w:spacing w:val="6"/>
          <w:kern w:val="32"/>
          <w:sz w:val="24"/>
          <w:szCs w:val="24"/>
        </w:rPr>
      </w:pPr>
      <w:hyperlink r:id="rId17" w:history="1">
        <w:r w:rsidR="00D42B52" w:rsidRPr="00D42B52">
          <w:rPr>
            <w:rStyle w:val="Hyperlink"/>
            <w:rFonts w:asciiTheme="minorHAnsi" w:eastAsia="Times New Roman" w:hAnsiTheme="minorHAnsi" w:cstheme="minorHAnsi"/>
            <w:bCs/>
            <w:spacing w:val="6"/>
            <w:kern w:val="32"/>
            <w:sz w:val="24"/>
            <w:szCs w:val="24"/>
          </w:rPr>
          <w:t>Workforce EQIA page</w:t>
        </w:r>
      </w:hyperlink>
    </w:p>
    <w:tbl>
      <w:tblPr>
        <w:tblpPr w:leftFromText="180" w:rightFromText="180" w:vertAnchor="text" w:horzAnchor="margin" w:tblpY="230"/>
        <w:tblW w:w="0" w:type="auto"/>
        <w:tblCellMar>
          <w:left w:w="0" w:type="dxa"/>
          <w:right w:w="0" w:type="dxa"/>
        </w:tblCellMar>
        <w:tblLook w:val="04A0" w:firstRow="1" w:lastRow="0" w:firstColumn="1" w:lastColumn="0" w:noHBand="0" w:noVBand="1"/>
      </w:tblPr>
      <w:tblGrid>
        <w:gridCol w:w="3539"/>
        <w:gridCol w:w="2126"/>
        <w:gridCol w:w="3958"/>
      </w:tblGrid>
      <w:tr w:rsidR="001B4339" w:rsidRPr="001B4339" w14:paraId="1AEFAA26" w14:textId="77777777" w:rsidTr="001B4339">
        <w:trPr>
          <w:trHeight w:val="699"/>
        </w:trPr>
        <w:tc>
          <w:tcPr>
            <w:tcW w:w="9623" w:type="dxa"/>
            <w:gridSpan w:val="3"/>
            <w:tcBorders>
              <w:top w:val="single" w:sz="4" w:space="0" w:color="13A3C9"/>
              <w:left w:val="single" w:sz="4" w:space="0" w:color="13A3C9"/>
              <w:bottom w:val="single" w:sz="4" w:space="0" w:color="13A3C9"/>
              <w:right w:val="single" w:sz="4" w:space="0" w:color="13A3C9"/>
            </w:tcBorders>
            <w:shd w:val="clear" w:color="auto" w:fill="auto"/>
            <w:tcMar>
              <w:top w:w="0" w:type="dxa"/>
              <w:left w:w="108" w:type="dxa"/>
              <w:bottom w:w="0" w:type="dxa"/>
              <w:right w:w="108" w:type="dxa"/>
            </w:tcMar>
            <w:hideMark/>
          </w:tcPr>
          <w:p w14:paraId="10782A7D" w14:textId="77777777" w:rsidR="006100C8" w:rsidRPr="001B4339" w:rsidRDefault="004947CB" w:rsidP="002F1554">
            <w:pPr>
              <w:rPr>
                <w:rFonts w:asciiTheme="minorHAnsi" w:hAnsiTheme="minorHAnsi" w:cstheme="minorHAnsi"/>
                <w:color w:val="212E55" w:themeColor="accent2" w:themeShade="BF"/>
                <w:spacing w:val="6"/>
                <w:sz w:val="24"/>
                <w:szCs w:val="24"/>
              </w:rPr>
            </w:pPr>
            <w:r w:rsidRPr="001B4339">
              <w:rPr>
                <w:rFonts w:asciiTheme="minorHAnsi" w:hAnsiTheme="minorHAnsi" w:cstheme="minorHAnsi"/>
                <w:b/>
                <w:bCs/>
                <w:color w:val="212E55" w:themeColor="accent2" w:themeShade="BF"/>
                <w:spacing w:val="6"/>
                <w:sz w:val="28"/>
                <w:szCs w:val="28"/>
              </w:rPr>
              <w:t>APPROVAL/SCRUTINY ROUTE:</w:t>
            </w:r>
            <w:r w:rsidRPr="001B4339">
              <w:rPr>
                <w:rFonts w:asciiTheme="minorHAnsi" w:hAnsiTheme="minorHAnsi" w:cstheme="minorHAnsi"/>
                <w:color w:val="212E55" w:themeColor="accent2" w:themeShade="BF"/>
                <w:spacing w:val="6"/>
                <w:sz w:val="24"/>
                <w:szCs w:val="24"/>
              </w:rPr>
              <w:t xml:space="preserve"> </w:t>
            </w:r>
          </w:p>
          <w:p w14:paraId="6D02AE90" w14:textId="77777777" w:rsidR="004947CB" w:rsidRPr="001B4339" w:rsidRDefault="004947CB" w:rsidP="002F1554">
            <w:pPr>
              <w:rPr>
                <w:rFonts w:asciiTheme="minorHAnsi" w:hAnsiTheme="minorHAnsi" w:cstheme="minorHAnsi"/>
                <w:b/>
                <w:bCs/>
                <w:color w:val="212E55" w:themeColor="accent2" w:themeShade="BF"/>
                <w:spacing w:val="6"/>
                <w:sz w:val="24"/>
                <w:szCs w:val="24"/>
              </w:rPr>
            </w:pPr>
            <w:r w:rsidRPr="006044B6">
              <w:rPr>
                <w:rFonts w:asciiTheme="minorHAnsi" w:hAnsiTheme="minorHAnsi" w:cstheme="minorHAnsi"/>
                <w:spacing w:val="6"/>
              </w:rPr>
              <w:t>Person/Committee/Group who have received or considered this</w:t>
            </w:r>
            <w:r w:rsidR="006100C8" w:rsidRPr="006044B6">
              <w:rPr>
                <w:rFonts w:asciiTheme="minorHAnsi" w:hAnsiTheme="minorHAnsi" w:cstheme="minorHAnsi"/>
                <w:spacing w:val="6"/>
              </w:rPr>
              <w:t xml:space="preserve"> paper prior to this meeting</w:t>
            </w:r>
            <w:r w:rsidRPr="006044B6">
              <w:rPr>
                <w:rFonts w:asciiTheme="minorHAnsi" w:hAnsiTheme="minorHAnsi" w:cstheme="minorHAnsi"/>
                <w:spacing w:val="6"/>
                <w:sz w:val="24"/>
                <w:szCs w:val="24"/>
              </w:rPr>
              <w:t xml:space="preserve"> </w:t>
            </w:r>
            <w:r w:rsidRPr="006044B6">
              <w:rPr>
                <w:rFonts w:asciiTheme="minorHAnsi" w:hAnsiTheme="minorHAnsi" w:cstheme="minorHAnsi"/>
                <w:b/>
                <w:bCs/>
                <w:spacing w:val="6"/>
                <w:sz w:val="24"/>
                <w:szCs w:val="24"/>
              </w:rPr>
              <w:t> </w:t>
            </w:r>
          </w:p>
        </w:tc>
      </w:tr>
      <w:tr w:rsidR="004947CB" w:rsidRPr="00743F32" w14:paraId="5EFA6100" w14:textId="77777777" w:rsidTr="002F1554">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775F3391" w14:textId="77777777" w:rsidR="004947CB" w:rsidRPr="00D370D4" w:rsidRDefault="004947CB" w:rsidP="002F1554">
            <w:pPr>
              <w:rPr>
                <w:rFonts w:asciiTheme="minorHAnsi" w:hAnsiTheme="minorHAnsi" w:cstheme="minorHAnsi"/>
                <w:spacing w:val="6"/>
              </w:rPr>
            </w:pPr>
            <w:r w:rsidRPr="00D370D4">
              <w:rPr>
                <w:rFonts w:asciiTheme="minorHAnsi" w:hAnsiTheme="minorHAnsi" w:cstheme="minorHAnsi"/>
                <w:spacing w:val="6"/>
              </w:rPr>
              <w:t>COMMITTEE OR GROUP</w:t>
            </w: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1A4A319F" w14:textId="77777777" w:rsidR="004947CB" w:rsidRPr="00D370D4" w:rsidRDefault="004947CB" w:rsidP="002F1554">
            <w:pPr>
              <w:rPr>
                <w:rFonts w:asciiTheme="minorHAnsi" w:hAnsiTheme="minorHAnsi" w:cstheme="minorHAnsi"/>
                <w:spacing w:val="6"/>
              </w:rPr>
            </w:pPr>
            <w:r w:rsidRPr="00D370D4">
              <w:rPr>
                <w:rFonts w:asciiTheme="minorHAnsi" w:hAnsiTheme="minorHAnsi" w:cstheme="minorHAnsi"/>
                <w:spacing w:val="6"/>
              </w:rPr>
              <w:t>DATE</w:t>
            </w: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2B5E62A0" w14:textId="77777777" w:rsidR="004947CB" w:rsidRPr="00D370D4" w:rsidRDefault="004947CB" w:rsidP="002F1554">
            <w:pPr>
              <w:rPr>
                <w:rFonts w:asciiTheme="minorHAnsi" w:hAnsiTheme="minorHAnsi" w:cstheme="minorHAnsi"/>
                <w:spacing w:val="6"/>
              </w:rPr>
            </w:pPr>
            <w:r w:rsidRPr="00D370D4">
              <w:rPr>
                <w:rFonts w:asciiTheme="minorHAnsi" w:hAnsiTheme="minorHAnsi" w:cstheme="minorHAnsi"/>
                <w:spacing w:val="6"/>
              </w:rPr>
              <w:t>OUTCOME</w:t>
            </w:r>
          </w:p>
        </w:tc>
      </w:tr>
      <w:tr w:rsidR="004947CB" w:rsidRPr="00743F32" w14:paraId="54B4EB83" w14:textId="77777777" w:rsidTr="002F1554">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466824C7" w14:textId="571FDE02" w:rsidR="004947CB" w:rsidRPr="00D370D4" w:rsidRDefault="000D167E" w:rsidP="002F1554">
            <w:pPr>
              <w:rPr>
                <w:rFonts w:asciiTheme="minorHAnsi" w:hAnsiTheme="minorHAnsi" w:cstheme="minorHAnsi"/>
                <w:spacing w:val="6"/>
              </w:rPr>
            </w:pPr>
            <w:r>
              <w:rPr>
                <w:rFonts w:asciiTheme="minorHAnsi" w:hAnsiTheme="minorHAnsi" w:cstheme="minorHAnsi"/>
                <w:spacing w:val="6"/>
              </w:rPr>
              <w:t>DHCW Board Development Session</w:t>
            </w: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2457AFBA" w14:textId="7E17D687" w:rsidR="004947CB" w:rsidRPr="00D370D4" w:rsidRDefault="00A6308A" w:rsidP="002F1554">
            <w:pPr>
              <w:rPr>
                <w:rFonts w:asciiTheme="minorHAnsi" w:hAnsiTheme="minorHAnsi" w:cstheme="minorHAnsi"/>
                <w:spacing w:val="6"/>
              </w:rPr>
            </w:pPr>
            <w:r>
              <w:rPr>
                <w:rFonts w:asciiTheme="minorHAnsi" w:hAnsiTheme="minorHAnsi" w:cstheme="minorHAnsi"/>
                <w:spacing w:val="6"/>
              </w:rPr>
              <w:t>8</w:t>
            </w:r>
            <w:r w:rsidR="003B5A3D" w:rsidRPr="003B5A3D">
              <w:rPr>
                <w:rFonts w:asciiTheme="minorHAnsi" w:hAnsiTheme="minorHAnsi" w:cstheme="minorHAnsi"/>
                <w:spacing w:val="6"/>
                <w:vertAlign w:val="superscript"/>
              </w:rPr>
              <w:t>th</w:t>
            </w:r>
            <w:r w:rsidR="003B5A3D">
              <w:rPr>
                <w:rFonts w:asciiTheme="minorHAnsi" w:hAnsiTheme="minorHAnsi" w:cstheme="minorHAnsi"/>
                <w:spacing w:val="6"/>
              </w:rPr>
              <w:t xml:space="preserve"> </w:t>
            </w:r>
            <w:r w:rsidR="000D167E">
              <w:rPr>
                <w:rFonts w:asciiTheme="minorHAnsi" w:hAnsiTheme="minorHAnsi" w:cstheme="minorHAnsi"/>
                <w:spacing w:val="6"/>
              </w:rPr>
              <w:t>December 2021</w:t>
            </w: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52FD2658" w14:textId="7EA3A501" w:rsidR="004947CB" w:rsidRPr="00D370D4" w:rsidRDefault="00F7740E" w:rsidP="002F1554">
            <w:pPr>
              <w:rPr>
                <w:rFonts w:asciiTheme="minorHAnsi" w:hAnsiTheme="minorHAnsi" w:cstheme="minorHAnsi"/>
                <w:spacing w:val="6"/>
              </w:rPr>
            </w:pPr>
            <w:r>
              <w:rPr>
                <w:rFonts w:asciiTheme="minorHAnsi" w:hAnsiTheme="minorHAnsi" w:cstheme="minorHAnsi"/>
                <w:spacing w:val="6"/>
              </w:rPr>
              <w:t xml:space="preserve">The plan was reviewed and discussed. A new revision </w:t>
            </w:r>
            <w:r w:rsidR="00F20F84">
              <w:rPr>
                <w:rFonts w:asciiTheme="minorHAnsi" w:hAnsiTheme="minorHAnsi" w:cstheme="minorHAnsi"/>
                <w:spacing w:val="6"/>
              </w:rPr>
              <w:t xml:space="preserve">incorporating the above </w:t>
            </w:r>
            <w:r>
              <w:rPr>
                <w:rFonts w:asciiTheme="minorHAnsi" w:hAnsiTheme="minorHAnsi" w:cstheme="minorHAnsi"/>
                <w:spacing w:val="6"/>
              </w:rPr>
              <w:t>was circulated to all attendees</w:t>
            </w:r>
            <w:r w:rsidR="00376D41">
              <w:rPr>
                <w:rFonts w:asciiTheme="minorHAnsi" w:hAnsiTheme="minorHAnsi" w:cstheme="minorHAnsi"/>
                <w:spacing w:val="6"/>
              </w:rPr>
              <w:t xml:space="preserve"> on 16</w:t>
            </w:r>
            <w:r w:rsidR="00376D41" w:rsidRPr="00376D41">
              <w:rPr>
                <w:rFonts w:asciiTheme="minorHAnsi" w:hAnsiTheme="minorHAnsi" w:cstheme="minorHAnsi"/>
                <w:spacing w:val="6"/>
                <w:vertAlign w:val="superscript"/>
              </w:rPr>
              <w:t>th</w:t>
            </w:r>
            <w:r w:rsidR="00376D41">
              <w:rPr>
                <w:rFonts w:asciiTheme="minorHAnsi" w:hAnsiTheme="minorHAnsi" w:cstheme="minorHAnsi"/>
                <w:spacing w:val="6"/>
              </w:rPr>
              <w:t xml:space="preserve"> December 2021</w:t>
            </w:r>
            <w:r w:rsidR="00F20F84">
              <w:rPr>
                <w:rFonts w:asciiTheme="minorHAnsi" w:hAnsiTheme="minorHAnsi" w:cstheme="minorHAnsi"/>
                <w:spacing w:val="6"/>
              </w:rPr>
              <w:t>, prior to this submission to the Management Board</w:t>
            </w:r>
          </w:p>
        </w:tc>
      </w:tr>
      <w:tr w:rsidR="006466DF" w:rsidRPr="00743F32" w14:paraId="52C2C1E8" w14:textId="77777777" w:rsidTr="002F1554">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61E6EFFE" w14:textId="7622AAEB" w:rsidR="006466DF" w:rsidRDefault="001B6251" w:rsidP="002F1554">
            <w:pPr>
              <w:rPr>
                <w:rFonts w:asciiTheme="minorHAnsi" w:hAnsiTheme="minorHAnsi" w:cstheme="minorHAnsi"/>
                <w:spacing w:val="6"/>
              </w:rPr>
            </w:pPr>
            <w:r>
              <w:rPr>
                <w:rFonts w:asciiTheme="minorHAnsi" w:hAnsiTheme="minorHAnsi" w:cstheme="minorHAnsi"/>
                <w:spacing w:val="6"/>
              </w:rPr>
              <w:t>DHCW Management Board</w:t>
            </w: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7391DC81" w14:textId="4BD5F854" w:rsidR="006466DF" w:rsidRDefault="001B6251" w:rsidP="002F1554">
            <w:pPr>
              <w:rPr>
                <w:rFonts w:asciiTheme="minorHAnsi" w:hAnsiTheme="minorHAnsi" w:cstheme="minorHAnsi"/>
                <w:spacing w:val="6"/>
              </w:rPr>
            </w:pPr>
            <w:r>
              <w:rPr>
                <w:rFonts w:asciiTheme="minorHAnsi" w:hAnsiTheme="minorHAnsi" w:cstheme="minorHAnsi"/>
                <w:spacing w:val="6"/>
              </w:rPr>
              <w:t>14</w:t>
            </w:r>
            <w:r w:rsidRPr="001B6251">
              <w:rPr>
                <w:rFonts w:asciiTheme="minorHAnsi" w:hAnsiTheme="minorHAnsi" w:cstheme="minorHAnsi"/>
                <w:spacing w:val="6"/>
                <w:vertAlign w:val="superscript"/>
              </w:rPr>
              <w:t>th</w:t>
            </w:r>
            <w:r>
              <w:rPr>
                <w:rFonts w:asciiTheme="minorHAnsi" w:hAnsiTheme="minorHAnsi" w:cstheme="minorHAnsi"/>
                <w:spacing w:val="6"/>
              </w:rPr>
              <w:t xml:space="preserve"> January 2022</w:t>
            </w: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3DC53D05" w14:textId="2AFA02DA" w:rsidR="006466DF" w:rsidRDefault="001B6251" w:rsidP="002F1554">
            <w:pPr>
              <w:rPr>
                <w:rFonts w:asciiTheme="minorHAnsi" w:hAnsiTheme="minorHAnsi" w:cstheme="minorHAnsi"/>
                <w:spacing w:val="6"/>
              </w:rPr>
            </w:pPr>
            <w:r>
              <w:rPr>
                <w:rFonts w:asciiTheme="minorHAnsi" w:hAnsiTheme="minorHAnsi" w:cstheme="minorHAnsi"/>
                <w:spacing w:val="6"/>
              </w:rPr>
              <w:t>Approved</w:t>
            </w:r>
          </w:p>
        </w:tc>
      </w:tr>
      <w:tr w:rsidR="004947CB" w:rsidRPr="00743F32" w14:paraId="236A09BE" w14:textId="77777777" w:rsidTr="002F1554">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3BBBEFDC" w14:textId="77777777" w:rsidR="004947CB" w:rsidRPr="00D370D4" w:rsidRDefault="004947CB" w:rsidP="002F1554">
            <w:pPr>
              <w:rPr>
                <w:rFonts w:asciiTheme="minorHAnsi" w:hAnsiTheme="minorHAnsi" w:cstheme="minorHAnsi"/>
                <w:spacing w:val="6"/>
              </w:rPr>
            </w:pP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33ED9AA6" w14:textId="77777777" w:rsidR="004947CB" w:rsidRPr="00D370D4" w:rsidRDefault="004947CB" w:rsidP="002F1554">
            <w:pPr>
              <w:rPr>
                <w:rFonts w:asciiTheme="minorHAnsi" w:hAnsiTheme="minorHAnsi" w:cstheme="minorHAnsi"/>
                <w:spacing w:val="6"/>
              </w:rPr>
            </w:pP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3D528FF9" w14:textId="77777777" w:rsidR="004947CB" w:rsidRPr="00D370D4" w:rsidRDefault="004947CB" w:rsidP="002F1554">
            <w:pPr>
              <w:rPr>
                <w:rFonts w:asciiTheme="minorHAnsi" w:hAnsiTheme="minorHAnsi" w:cstheme="minorHAnsi"/>
                <w:spacing w:val="6"/>
              </w:rPr>
            </w:pPr>
          </w:p>
        </w:tc>
      </w:tr>
      <w:tr w:rsidR="004947CB" w:rsidRPr="00743F32" w14:paraId="69443A6F" w14:textId="77777777" w:rsidTr="002F1554">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36048009" w14:textId="77777777" w:rsidR="004947CB" w:rsidRPr="00D370D4" w:rsidRDefault="004947CB" w:rsidP="002F1554">
            <w:pPr>
              <w:rPr>
                <w:rFonts w:asciiTheme="minorHAnsi" w:hAnsiTheme="minorHAnsi" w:cstheme="minorHAnsi"/>
                <w:spacing w:val="6"/>
              </w:rPr>
            </w:pP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65B0B415" w14:textId="77777777" w:rsidR="004947CB" w:rsidRPr="00D370D4" w:rsidRDefault="004947CB" w:rsidP="002F1554">
            <w:pPr>
              <w:rPr>
                <w:rFonts w:asciiTheme="minorHAnsi" w:hAnsiTheme="minorHAnsi" w:cstheme="minorHAnsi"/>
                <w:spacing w:val="6"/>
              </w:rPr>
            </w:pP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46F9692A" w14:textId="77777777" w:rsidR="004947CB" w:rsidRPr="00D370D4" w:rsidRDefault="004947CB" w:rsidP="002F1554">
            <w:pPr>
              <w:rPr>
                <w:rFonts w:asciiTheme="minorHAnsi" w:hAnsiTheme="minorHAnsi" w:cstheme="minorHAnsi"/>
                <w:spacing w:val="6"/>
              </w:rPr>
            </w:pPr>
          </w:p>
        </w:tc>
      </w:tr>
    </w:tbl>
    <w:p w14:paraId="094C30F8" w14:textId="77777777" w:rsidR="001B6251" w:rsidRDefault="001B6251">
      <w:r>
        <w:br w:type="page"/>
      </w:r>
    </w:p>
    <w:tbl>
      <w:tblPr>
        <w:tblpPr w:leftFromText="180" w:rightFromText="180" w:vertAnchor="text" w:horzAnchor="margin" w:tblpY="2707"/>
        <w:tblW w:w="0" w:type="auto"/>
        <w:tblCellMar>
          <w:left w:w="0" w:type="dxa"/>
          <w:right w:w="0" w:type="dxa"/>
        </w:tblCellMar>
        <w:tblLook w:val="04A0" w:firstRow="1" w:lastRow="0" w:firstColumn="1" w:lastColumn="0" w:noHBand="0" w:noVBand="1"/>
      </w:tblPr>
      <w:tblGrid>
        <w:gridCol w:w="3550"/>
        <w:gridCol w:w="6102"/>
      </w:tblGrid>
      <w:tr w:rsidR="0003157C" w:rsidRPr="00743F32" w14:paraId="5EBEB467" w14:textId="77777777" w:rsidTr="001B4339">
        <w:trPr>
          <w:trHeight w:val="463"/>
        </w:trPr>
        <w:tc>
          <w:tcPr>
            <w:tcW w:w="9652" w:type="dxa"/>
            <w:gridSpan w:val="2"/>
            <w:tcBorders>
              <w:top w:val="single" w:sz="4" w:space="0" w:color="13A3C9"/>
              <w:left w:val="single" w:sz="4" w:space="0" w:color="13A3C9"/>
              <w:bottom w:val="single" w:sz="4" w:space="0" w:color="13A3C9"/>
              <w:right w:val="single" w:sz="4" w:space="0" w:color="13A3C9"/>
            </w:tcBorders>
            <w:shd w:val="clear" w:color="auto" w:fill="auto"/>
            <w:tcMar>
              <w:top w:w="0" w:type="dxa"/>
              <w:left w:w="108" w:type="dxa"/>
              <w:bottom w:w="0" w:type="dxa"/>
              <w:right w:w="108" w:type="dxa"/>
            </w:tcMar>
            <w:hideMark/>
          </w:tcPr>
          <w:p w14:paraId="12804AB5" w14:textId="7C7400B6" w:rsidR="0003157C" w:rsidRPr="00743F32" w:rsidRDefault="0003157C" w:rsidP="0003157C">
            <w:pPr>
              <w:rPr>
                <w:rFonts w:asciiTheme="minorHAnsi" w:hAnsiTheme="minorHAnsi" w:cstheme="minorHAnsi"/>
                <w:b/>
                <w:bCs/>
                <w:color w:val="FFFFFF"/>
                <w:spacing w:val="6"/>
                <w:sz w:val="24"/>
                <w:szCs w:val="24"/>
              </w:rPr>
            </w:pPr>
            <w:r w:rsidRPr="001B4339">
              <w:rPr>
                <w:rFonts w:asciiTheme="minorHAnsi" w:hAnsiTheme="minorHAnsi" w:cstheme="minorHAnsi"/>
                <w:b/>
                <w:bCs/>
                <w:color w:val="212E55" w:themeColor="accent2" w:themeShade="BF"/>
                <w:spacing w:val="6"/>
                <w:sz w:val="28"/>
                <w:szCs w:val="28"/>
              </w:rPr>
              <w:t>IMPACT ASSESSMENT</w:t>
            </w:r>
            <w:r w:rsidRPr="001B4339">
              <w:rPr>
                <w:rFonts w:asciiTheme="minorHAnsi" w:hAnsiTheme="minorHAnsi" w:cstheme="minorHAnsi"/>
                <w:color w:val="212E55" w:themeColor="accent2" w:themeShade="BF"/>
                <w:spacing w:val="6"/>
                <w:sz w:val="24"/>
                <w:szCs w:val="24"/>
              </w:rPr>
              <w:t xml:space="preserve"> </w:t>
            </w:r>
            <w:r w:rsidRPr="001B4339">
              <w:rPr>
                <w:rFonts w:asciiTheme="minorHAnsi" w:hAnsiTheme="minorHAnsi" w:cstheme="minorHAnsi"/>
                <w:b/>
                <w:bCs/>
                <w:color w:val="212E55" w:themeColor="accent2" w:themeShade="BF"/>
                <w:spacing w:val="6"/>
                <w:sz w:val="24"/>
                <w:szCs w:val="24"/>
              </w:rPr>
              <w:t> </w:t>
            </w:r>
          </w:p>
        </w:tc>
      </w:tr>
      <w:tr w:rsidR="0003157C" w:rsidRPr="00743F32" w14:paraId="2CD66B86" w14:textId="77777777" w:rsidTr="0003157C">
        <w:trPr>
          <w:trHeight w:val="174"/>
        </w:trPr>
        <w:tc>
          <w:tcPr>
            <w:tcW w:w="3550" w:type="dxa"/>
            <w:vMerge w:val="restart"/>
            <w:tcBorders>
              <w:top w:val="single" w:sz="4" w:space="0" w:color="13A3C9"/>
              <w:left w:val="single" w:sz="4" w:space="0" w:color="13A3C9"/>
              <w:right w:val="single" w:sz="4" w:space="0" w:color="13A3C9"/>
            </w:tcBorders>
            <w:tcMar>
              <w:top w:w="0" w:type="dxa"/>
              <w:left w:w="108" w:type="dxa"/>
              <w:bottom w:w="0" w:type="dxa"/>
              <w:right w:w="108" w:type="dxa"/>
            </w:tcMar>
            <w:hideMark/>
          </w:tcPr>
          <w:p w14:paraId="551BCB87" w14:textId="77777777" w:rsidR="0003157C" w:rsidRPr="00743F32" w:rsidRDefault="0003157C" w:rsidP="0003157C">
            <w:pPr>
              <w:rPr>
                <w:rFonts w:asciiTheme="minorHAnsi" w:hAnsiTheme="minorHAnsi" w:cstheme="minorHAnsi"/>
                <w:color w:val="808080" w:themeColor="background2" w:themeShade="80"/>
                <w:spacing w:val="6"/>
                <w:sz w:val="24"/>
                <w:szCs w:val="24"/>
              </w:rPr>
            </w:pPr>
            <w:r w:rsidRPr="00743F32">
              <w:rPr>
                <w:rFonts w:asciiTheme="minorHAnsi" w:hAnsiTheme="minorHAnsi" w:cstheme="minorHAnsi"/>
                <w:b/>
                <w:color w:val="13A3C9"/>
                <w:spacing w:val="6"/>
                <w:sz w:val="24"/>
                <w:szCs w:val="24"/>
              </w:rPr>
              <w:t>QUALITY AND SAFETY</w:t>
            </w:r>
            <w:r w:rsidRPr="00743F32">
              <w:rPr>
                <w:rFonts w:asciiTheme="minorHAnsi" w:hAnsiTheme="minorHAnsi" w:cstheme="minorHAnsi"/>
                <w:bCs/>
                <w:color w:val="808080" w:themeColor="background2" w:themeShade="80"/>
                <w:spacing w:val="6"/>
                <w:sz w:val="24"/>
                <w:szCs w:val="24"/>
              </w:rPr>
              <w:t xml:space="preserve"> IMPLICATIONS/IMPACT</w:t>
            </w:r>
          </w:p>
        </w:tc>
        <w:sdt>
          <w:sdtPr>
            <w:rPr>
              <w:rFonts w:asciiTheme="minorHAnsi" w:hAnsiTheme="minorHAnsi" w:cstheme="minorHAnsi"/>
              <w:spacing w:val="6"/>
            </w:rPr>
            <w:id w:val="1864787048"/>
            <w:placeholder>
              <w:docPart w:val="85E4DC421C304517A89B0715C57B5D2B"/>
            </w:placeholder>
            <w:dropDownList>
              <w:listItem w:value="Choose an item."/>
              <w:listItem w:displayText="Yes, please see detail below" w:value="Yes, please see detail below"/>
              <w:listItem w:displayText="No, there are no specific quality and safety implications related to the activity outlined in this report." w:value="No, there are no specific quality and safety implications related to the activity outined in this report."/>
            </w:dropDownList>
          </w:sdtPr>
          <w:sdtContent>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265BDA67" w14:textId="0B4B612D" w:rsidR="0003157C" w:rsidRPr="00376B66" w:rsidRDefault="00E557C2" w:rsidP="0003157C">
                <w:pPr>
                  <w:rPr>
                    <w:rFonts w:asciiTheme="minorHAnsi" w:hAnsiTheme="minorHAnsi" w:cstheme="minorHAnsi"/>
                    <w:color w:val="808080" w:themeColor="background2" w:themeShade="80"/>
                    <w:spacing w:val="6"/>
                  </w:rPr>
                </w:pPr>
                <w:r>
                  <w:rPr>
                    <w:rFonts w:asciiTheme="minorHAnsi" w:hAnsiTheme="minorHAnsi" w:cstheme="minorHAnsi"/>
                    <w:spacing w:val="6"/>
                  </w:rPr>
                  <w:t>No, there are no specific quality and safety implications related to the activity outlined in this report.</w:t>
                </w:r>
              </w:p>
            </w:tc>
          </w:sdtContent>
        </w:sdt>
      </w:tr>
      <w:tr w:rsidR="0003157C" w:rsidRPr="00743F32" w14:paraId="0769A6C2" w14:textId="77777777" w:rsidTr="0003157C">
        <w:trPr>
          <w:trHeight w:val="525"/>
        </w:trPr>
        <w:tc>
          <w:tcPr>
            <w:tcW w:w="3550" w:type="dxa"/>
            <w:vMerge/>
            <w:tcBorders>
              <w:left w:val="single" w:sz="4" w:space="0" w:color="13A3C9"/>
              <w:bottom w:val="single" w:sz="4" w:space="0" w:color="13A3C9"/>
              <w:right w:val="single" w:sz="4" w:space="0" w:color="13A3C9"/>
            </w:tcBorders>
            <w:tcMar>
              <w:top w:w="0" w:type="dxa"/>
              <w:left w:w="108" w:type="dxa"/>
              <w:bottom w:w="0" w:type="dxa"/>
              <w:right w:w="108" w:type="dxa"/>
            </w:tcMar>
          </w:tcPr>
          <w:p w14:paraId="38E7BFCF" w14:textId="77777777" w:rsidR="0003157C" w:rsidRPr="00743F32" w:rsidRDefault="0003157C" w:rsidP="0003157C">
            <w:pPr>
              <w:rPr>
                <w:rFonts w:asciiTheme="minorHAnsi" w:hAnsiTheme="minorHAnsi" w:cstheme="minorHAnsi"/>
                <w:color w:val="808080" w:themeColor="background2" w:themeShade="80"/>
                <w:spacing w:val="6"/>
                <w:sz w:val="24"/>
                <w:szCs w:val="24"/>
              </w:rPr>
            </w:pPr>
          </w:p>
        </w:tc>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4175694F" w14:textId="77777777" w:rsidR="0003157C" w:rsidRPr="00D370D4" w:rsidRDefault="0003157C" w:rsidP="0003157C">
            <w:pPr>
              <w:tabs>
                <w:tab w:val="left" w:pos="1970"/>
                <w:tab w:val="left" w:pos="3941"/>
                <w:tab w:val="left" w:pos="5912"/>
                <w:tab w:val="left" w:pos="7883"/>
              </w:tabs>
              <w:rPr>
                <w:rFonts w:asciiTheme="minorHAnsi" w:hAnsiTheme="minorHAnsi" w:cstheme="minorHAnsi"/>
                <w:b/>
                <w:bCs/>
                <w:spacing w:val="6"/>
              </w:rPr>
            </w:pPr>
          </w:p>
          <w:p w14:paraId="5055D217" w14:textId="77777777" w:rsidR="0003157C" w:rsidRPr="00376B66" w:rsidRDefault="0003157C" w:rsidP="0003157C">
            <w:pPr>
              <w:rPr>
                <w:rFonts w:asciiTheme="minorHAnsi" w:hAnsiTheme="minorHAnsi" w:cstheme="minorHAnsi"/>
                <w:color w:val="808080" w:themeColor="background2" w:themeShade="80"/>
                <w:spacing w:val="6"/>
              </w:rPr>
            </w:pPr>
          </w:p>
        </w:tc>
      </w:tr>
      <w:tr w:rsidR="0003157C" w:rsidRPr="00743F32" w14:paraId="7115B7CE" w14:textId="77777777" w:rsidTr="0003157C">
        <w:trPr>
          <w:trHeight w:val="278"/>
        </w:trPr>
        <w:tc>
          <w:tcPr>
            <w:tcW w:w="3550" w:type="dxa"/>
            <w:vMerge w:val="restart"/>
            <w:tcBorders>
              <w:top w:val="single" w:sz="4" w:space="0" w:color="13A3C9"/>
              <w:left w:val="single" w:sz="4" w:space="0" w:color="13A3C9"/>
              <w:right w:val="single" w:sz="4" w:space="0" w:color="13A3C9"/>
            </w:tcBorders>
            <w:tcMar>
              <w:top w:w="0" w:type="dxa"/>
              <w:left w:w="108" w:type="dxa"/>
              <w:bottom w:w="0" w:type="dxa"/>
              <w:right w:w="108" w:type="dxa"/>
            </w:tcMar>
          </w:tcPr>
          <w:p w14:paraId="7B2F1140" w14:textId="77777777" w:rsidR="0003157C" w:rsidRPr="00743F32" w:rsidRDefault="0003157C" w:rsidP="0003157C">
            <w:pPr>
              <w:rPr>
                <w:rFonts w:asciiTheme="minorHAnsi" w:hAnsiTheme="minorHAnsi" w:cstheme="minorHAnsi"/>
                <w:b/>
                <w:color w:val="808080" w:themeColor="background2" w:themeShade="80"/>
                <w:spacing w:val="6"/>
                <w:sz w:val="24"/>
                <w:szCs w:val="24"/>
              </w:rPr>
            </w:pPr>
            <w:r w:rsidRPr="00743F32">
              <w:rPr>
                <w:rFonts w:asciiTheme="minorHAnsi" w:hAnsiTheme="minorHAnsi" w:cstheme="minorHAnsi"/>
                <w:b/>
                <w:color w:val="13A3C9"/>
                <w:spacing w:val="6"/>
                <w:sz w:val="24"/>
                <w:szCs w:val="24"/>
              </w:rPr>
              <w:t>LEGAL</w:t>
            </w:r>
            <w:r w:rsidRPr="00743F32">
              <w:rPr>
                <w:rFonts w:asciiTheme="minorHAnsi" w:hAnsiTheme="minorHAnsi" w:cstheme="minorHAnsi"/>
                <w:b/>
                <w:color w:val="808080" w:themeColor="background2" w:themeShade="80"/>
                <w:spacing w:val="6"/>
                <w:sz w:val="24"/>
                <w:szCs w:val="24"/>
              </w:rPr>
              <w:t xml:space="preserve"> </w:t>
            </w:r>
          </w:p>
          <w:p w14:paraId="57B5CDF8" w14:textId="77777777" w:rsidR="0003157C" w:rsidRPr="00743F32" w:rsidRDefault="0003157C" w:rsidP="0003157C">
            <w:pPr>
              <w:rPr>
                <w:rFonts w:asciiTheme="minorHAnsi" w:hAnsiTheme="minorHAnsi" w:cstheme="minorHAnsi"/>
                <w:color w:val="808080" w:themeColor="background2" w:themeShade="80"/>
                <w:spacing w:val="6"/>
                <w:sz w:val="24"/>
                <w:szCs w:val="24"/>
              </w:rPr>
            </w:pPr>
            <w:r w:rsidRPr="00743F32">
              <w:rPr>
                <w:rFonts w:asciiTheme="minorHAnsi" w:hAnsiTheme="minorHAnsi" w:cstheme="minorHAnsi"/>
                <w:bCs/>
                <w:color w:val="808080" w:themeColor="background2" w:themeShade="80"/>
                <w:spacing w:val="6"/>
                <w:sz w:val="24"/>
                <w:szCs w:val="24"/>
              </w:rPr>
              <w:t>IMPLICATIONS/IMPACT</w:t>
            </w:r>
          </w:p>
        </w:tc>
        <w:sdt>
          <w:sdtPr>
            <w:rPr>
              <w:rFonts w:asciiTheme="minorHAnsi" w:hAnsiTheme="minorHAnsi" w:cstheme="minorHAnsi"/>
              <w:spacing w:val="6"/>
            </w:rPr>
            <w:id w:val="-492023240"/>
            <w:placeholder>
              <w:docPart w:val="A913621F866B4D3A9717F39A5B1D8086"/>
            </w:placeholder>
            <w:dropDownList>
              <w:listItem w:value="Choose an item."/>
              <w:listItem w:displayText="Yes, please see detail below" w:value="Yes, please see detail below"/>
              <w:listItem w:displayText="No, there are no specific legal implications related to the activity outlined in this report." w:value="No, there are no specific legal implications related to the activity outlined in this report."/>
            </w:dropDownList>
          </w:sdtPr>
          <w:sdtContent>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74AB7789" w14:textId="3A7AC78C" w:rsidR="0003157C" w:rsidRPr="00376B66" w:rsidRDefault="00E557C2" w:rsidP="0003157C">
                <w:pPr>
                  <w:rPr>
                    <w:rFonts w:asciiTheme="minorHAnsi" w:hAnsiTheme="minorHAnsi" w:cstheme="minorHAnsi"/>
                    <w:color w:val="808080" w:themeColor="background2" w:themeShade="80"/>
                    <w:spacing w:val="6"/>
                  </w:rPr>
                </w:pPr>
                <w:r>
                  <w:rPr>
                    <w:rFonts w:asciiTheme="minorHAnsi" w:hAnsiTheme="minorHAnsi" w:cstheme="minorHAnsi"/>
                    <w:spacing w:val="6"/>
                  </w:rPr>
                  <w:t>No, there are no specific legal implications related to the activity outlined in this report.</w:t>
                </w:r>
              </w:p>
            </w:tc>
          </w:sdtContent>
        </w:sdt>
      </w:tr>
      <w:tr w:rsidR="0003157C" w:rsidRPr="00743F32" w14:paraId="34F75F68" w14:textId="77777777" w:rsidTr="0003157C">
        <w:trPr>
          <w:trHeight w:val="525"/>
        </w:trPr>
        <w:tc>
          <w:tcPr>
            <w:tcW w:w="3550" w:type="dxa"/>
            <w:vMerge/>
            <w:tcBorders>
              <w:left w:val="single" w:sz="4" w:space="0" w:color="13A3C9"/>
              <w:bottom w:val="single" w:sz="4" w:space="0" w:color="13A3C9"/>
              <w:right w:val="single" w:sz="4" w:space="0" w:color="13A3C9"/>
            </w:tcBorders>
            <w:tcMar>
              <w:top w:w="0" w:type="dxa"/>
              <w:left w:w="108" w:type="dxa"/>
              <w:bottom w:w="0" w:type="dxa"/>
              <w:right w:w="108" w:type="dxa"/>
            </w:tcMar>
          </w:tcPr>
          <w:p w14:paraId="69394F8C" w14:textId="77777777" w:rsidR="0003157C" w:rsidRPr="00743F32" w:rsidRDefault="0003157C" w:rsidP="0003157C">
            <w:pPr>
              <w:rPr>
                <w:rFonts w:asciiTheme="minorHAnsi" w:hAnsiTheme="minorHAnsi" w:cstheme="minorHAnsi"/>
                <w:color w:val="808080" w:themeColor="background2" w:themeShade="80"/>
                <w:spacing w:val="6"/>
                <w:sz w:val="24"/>
                <w:szCs w:val="24"/>
              </w:rPr>
            </w:pPr>
          </w:p>
        </w:tc>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5C4C97E7" w14:textId="77777777" w:rsidR="0003157C" w:rsidRPr="00D370D4" w:rsidRDefault="0003157C" w:rsidP="0003157C">
            <w:pPr>
              <w:tabs>
                <w:tab w:val="left" w:pos="1970"/>
                <w:tab w:val="left" w:pos="3941"/>
                <w:tab w:val="left" w:pos="5912"/>
                <w:tab w:val="left" w:pos="7883"/>
              </w:tabs>
              <w:rPr>
                <w:rFonts w:asciiTheme="minorHAnsi" w:hAnsiTheme="minorHAnsi" w:cstheme="minorHAnsi"/>
                <w:spacing w:val="6"/>
              </w:rPr>
            </w:pPr>
          </w:p>
          <w:p w14:paraId="016C5B4E" w14:textId="77777777" w:rsidR="0003157C" w:rsidRPr="00376B66" w:rsidRDefault="0003157C" w:rsidP="0003157C">
            <w:pPr>
              <w:rPr>
                <w:rFonts w:asciiTheme="minorHAnsi" w:hAnsiTheme="minorHAnsi" w:cstheme="minorHAnsi"/>
                <w:color w:val="808080" w:themeColor="background2" w:themeShade="80"/>
                <w:spacing w:val="6"/>
              </w:rPr>
            </w:pPr>
          </w:p>
        </w:tc>
      </w:tr>
      <w:tr w:rsidR="0003157C" w:rsidRPr="00743F32" w14:paraId="1A095433" w14:textId="77777777" w:rsidTr="0003157C">
        <w:trPr>
          <w:trHeight w:val="237"/>
        </w:trPr>
        <w:tc>
          <w:tcPr>
            <w:tcW w:w="3550" w:type="dxa"/>
            <w:vMerge w:val="restart"/>
            <w:tcBorders>
              <w:top w:val="single" w:sz="4" w:space="0" w:color="13A3C9"/>
              <w:left w:val="single" w:sz="4" w:space="0" w:color="13A3C9"/>
              <w:right w:val="single" w:sz="4" w:space="0" w:color="13A3C9"/>
            </w:tcBorders>
            <w:tcMar>
              <w:top w:w="0" w:type="dxa"/>
              <w:left w:w="108" w:type="dxa"/>
              <w:bottom w:w="0" w:type="dxa"/>
              <w:right w:w="108" w:type="dxa"/>
            </w:tcMar>
          </w:tcPr>
          <w:p w14:paraId="1113E8BC" w14:textId="77777777" w:rsidR="0003157C" w:rsidRPr="00743F32" w:rsidRDefault="0003157C" w:rsidP="0003157C">
            <w:pPr>
              <w:rPr>
                <w:rFonts w:asciiTheme="minorHAnsi" w:hAnsiTheme="minorHAnsi" w:cstheme="minorHAnsi"/>
                <w:b/>
                <w:color w:val="13A3C9"/>
                <w:spacing w:val="6"/>
                <w:sz w:val="24"/>
                <w:szCs w:val="24"/>
              </w:rPr>
            </w:pPr>
            <w:r w:rsidRPr="009B596E">
              <w:rPr>
                <w:rFonts w:asciiTheme="minorHAnsi" w:hAnsiTheme="minorHAnsi" w:cstheme="minorHAnsi"/>
                <w:b/>
                <w:color w:val="13A3C9"/>
                <w:spacing w:val="6"/>
                <w:sz w:val="24"/>
                <w:szCs w:val="24"/>
              </w:rPr>
              <w:t>FINANCIAL</w:t>
            </w:r>
            <w:r w:rsidRPr="00743F32">
              <w:rPr>
                <w:rFonts w:asciiTheme="minorHAnsi" w:hAnsiTheme="minorHAnsi" w:cstheme="minorHAnsi"/>
                <w:b/>
                <w:color w:val="13A3C9"/>
                <w:spacing w:val="6"/>
                <w:sz w:val="24"/>
                <w:szCs w:val="24"/>
              </w:rPr>
              <w:t xml:space="preserve"> </w:t>
            </w:r>
          </w:p>
          <w:p w14:paraId="43D42C02" w14:textId="77777777" w:rsidR="0003157C" w:rsidRPr="00743F32" w:rsidRDefault="0003157C" w:rsidP="0003157C">
            <w:pPr>
              <w:rPr>
                <w:rFonts w:asciiTheme="minorHAnsi" w:hAnsiTheme="minorHAnsi" w:cstheme="minorHAnsi"/>
                <w:color w:val="808080" w:themeColor="background2" w:themeShade="80"/>
                <w:spacing w:val="6"/>
                <w:sz w:val="24"/>
                <w:szCs w:val="24"/>
              </w:rPr>
            </w:pPr>
            <w:r w:rsidRPr="00743F32">
              <w:rPr>
                <w:rFonts w:asciiTheme="minorHAnsi" w:hAnsiTheme="minorHAnsi" w:cstheme="minorHAnsi"/>
                <w:bCs/>
                <w:color w:val="808080" w:themeColor="background2" w:themeShade="80"/>
                <w:spacing w:val="6"/>
                <w:sz w:val="24"/>
                <w:szCs w:val="24"/>
              </w:rPr>
              <w:t>IMPLICATION/IMPACT</w:t>
            </w:r>
          </w:p>
        </w:tc>
        <w:sdt>
          <w:sdtPr>
            <w:rPr>
              <w:rFonts w:asciiTheme="minorHAnsi" w:hAnsiTheme="minorHAnsi" w:cstheme="minorHAnsi"/>
              <w:spacing w:val="6"/>
            </w:rPr>
            <w:id w:val="-1655452264"/>
            <w:placeholder>
              <w:docPart w:val="16BB3DA613EB4EFBB41C326D2D594447"/>
            </w:placeholder>
            <w:dropDownList>
              <w:listItem w:value="Choose an item."/>
              <w:listItem w:displayText="Yes, please see detail below" w:value="Yes, please see detail below"/>
              <w:listItem w:displayText="No, there are no specific financial implication related to the activity outlined in this report" w:value="No, there are no specific financial implication related to the activity outlined in this report"/>
            </w:dropDownList>
          </w:sdtPr>
          <w:sdtContent>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3DA9114C" w14:textId="00E80DFC" w:rsidR="0003157C" w:rsidRPr="00376B66" w:rsidRDefault="00E557C2" w:rsidP="0003157C">
                <w:pPr>
                  <w:rPr>
                    <w:rFonts w:asciiTheme="minorHAnsi" w:hAnsiTheme="minorHAnsi" w:cstheme="minorHAnsi"/>
                    <w:color w:val="808080" w:themeColor="background2" w:themeShade="80"/>
                    <w:spacing w:val="6"/>
                  </w:rPr>
                </w:pPr>
                <w:r>
                  <w:rPr>
                    <w:rFonts w:asciiTheme="minorHAnsi" w:hAnsiTheme="minorHAnsi" w:cstheme="minorHAnsi"/>
                    <w:spacing w:val="6"/>
                  </w:rPr>
                  <w:t>Yes, please see detail below</w:t>
                </w:r>
              </w:p>
            </w:tc>
          </w:sdtContent>
        </w:sdt>
      </w:tr>
      <w:tr w:rsidR="0003157C" w:rsidRPr="00743F32" w14:paraId="70C93620" w14:textId="77777777" w:rsidTr="0003157C">
        <w:trPr>
          <w:trHeight w:val="525"/>
        </w:trPr>
        <w:tc>
          <w:tcPr>
            <w:tcW w:w="3550" w:type="dxa"/>
            <w:vMerge/>
            <w:tcBorders>
              <w:left w:val="single" w:sz="4" w:space="0" w:color="13A3C9"/>
              <w:bottom w:val="single" w:sz="4" w:space="0" w:color="13A3C9"/>
              <w:right w:val="single" w:sz="4" w:space="0" w:color="13A3C9"/>
            </w:tcBorders>
            <w:tcMar>
              <w:top w:w="0" w:type="dxa"/>
              <w:left w:w="108" w:type="dxa"/>
              <w:bottom w:w="0" w:type="dxa"/>
              <w:right w:w="108" w:type="dxa"/>
            </w:tcMar>
          </w:tcPr>
          <w:p w14:paraId="72EFD5DB" w14:textId="77777777" w:rsidR="0003157C" w:rsidRPr="00743F32" w:rsidRDefault="0003157C" w:rsidP="0003157C">
            <w:pPr>
              <w:rPr>
                <w:rFonts w:asciiTheme="minorHAnsi" w:hAnsiTheme="minorHAnsi" w:cstheme="minorHAnsi"/>
                <w:color w:val="808080" w:themeColor="background2" w:themeShade="80"/>
                <w:spacing w:val="6"/>
                <w:sz w:val="24"/>
                <w:szCs w:val="24"/>
              </w:rPr>
            </w:pPr>
          </w:p>
        </w:tc>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00C61BA1" w14:textId="517C1822" w:rsidR="0003157C" w:rsidRPr="00D370D4" w:rsidRDefault="00AA2CC6" w:rsidP="0003157C">
            <w:pPr>
              <w:tabs>
                <w:tab w:val="left" w:pos="1970"/>
                <w:tab w:val="left" w:pos="3941"/>
                <w:tab w:val="left" w:pos="5912"/>
                <w:tab w:val="left" w:pos="7883"/>
              </w:tabs>
              <w:rPr>
                <w:rFonts w:asciiTheme="minorHAnsi" w:hAnsiTheme="minorHAnsi" w:cstheme="minorHAnsi"/>
                <w:spacing w:val="6"/>
              </w:rPr>
            </w:pPr>
            <w:r>
              <w:rPr>
                <w:rFonts w:asciiTheme="minorHAnsi" w:hAnsiTheme="minorHAnsi" w:cstheme="minorHAnsi"/>
                <w:spacing w:val="6"/>
              </w:rPr>
              <w:t xml:space="preserve">Commitment is agreed to resource a DHCW Engagement lead. </w:t>
            </w:r>
            <w:r w:rsidR="009A3422">
              <w:rPr>
                <w:rFonts w:asciiTheme="minorHAnsi" w:hAnsiTheme="minorHAnsi" w:cstheme="minorHAnsi"/>
                <w:spacing w:val="6"/>
              </w:rPr>
              <w:t xml:space="preserve">Stakeholder Management Software is recommended </w:t>
            </w:r>
            <w:r w:rsidR="00ED7299">
              <w:rPr>
                <w:rFonts w:asciiTheme="minorHAnsi" w:hAnsiTheme="minorHAnsi" w:cstheme="minorHAnsi"/>
                <w:spacing w:val="6"/>
              </w:rPr>
              <w:t>and will be investigated.</w:t>
            </w:r>
          </w:p>
          <w:p w14:paraId="4B1E9F11" w14:textId="77777777" w:rsidR="0003157C" w:rsidRPr="00376B66" w:rsidRDefault="0003157C" w:rsidP="0003157C">
            <w:pPr>
              <w:rPr>
                <w:rFonts w:asciiTheme="minorHAnsi" w:hAnsiTheme="minorHAnsi" w:cstheme="minorHAnsi"/>
                <w:color w:val="808080" w:themeColor="background2" w:themeShade="80"/>
                <w:spacing w:val="6"/>
              </w:rPr>
            </w:pPr>
          </w:p>
        </w:tc>
      </w:tr>
      <w:tr w:rsidR="0003157C" w:rsidRPr="00743F32" w14:paraId="59B80540" w14:textId="77777777" w:rsidTr="0003157C">
        <w:trPr>
          <w:trHeight w:val="221"/>
        </w:trPr>
        <w:tc>
          <w:tcPr>
            <w:tcW w:w="3550" w:type="dxa"/>
            <w:vMerge w:val="restart"/>
            <w:tcBorders>
              <w:top w:val="single" w:sz="4" w:space="0" w:color="13A3C9"/>
              <w:left w:val="single" w:sz="4" w:space="0" w:color="13A3C9"/>
              <w:right w:val="single" w:sz="4" w:space="0" w:color="13A3C9"/>
            </w:tcBorders>
            <w:tcMar>
              <w:top w:w="0" w:type="dxa"/>
              <w:left w:w="108" w:type="dxa"/>
              <w:bottom w:w="0" w:type="dxa"/>
              <w:right w:w="108" w:type="dxa"/>
            </w:tcMar>
          </w:tcPr>
          <w:p w14:paraId="722E64F4" w14:textId="77777777" w:rsidR="0003157C" w:rsidRPr="00743F32" w:rsidRDefault="0003157C" w:rsidP="0003157C">
            <w:pPr>
              <w:rPr>
                <w:rFonts w:asciiTheme="minorHAnsi" w:hAnsiTheme="minorHAnsi" w:cstheme="minorHAnsi"/>
                <w:color w:val="808080" w:themeColor="background2" w:themeShade="80"/>
                <w:spacing w:val="6"/>
                <w:sz w:val="24"/>
                <w:szCs w:val="24"/>
              </w:rPr>
            </w:pPr>
            <w:r w:rsidRPr="00743F32">
              <w:rPr>
                <w:rFonts w:asciiTheme="minorHAnsi" w:hAnsiTheme="minorHAnsi" w:cstheme="minorHAnsi"/>
                <w:b/>
                <w:color w:val="13A3C9"/>
                <w:spacing w:val="6"/>
                <w:sz w:val="24"/>
                <w:szCs w:val="24"/>
              </w:rPr>
              <w:t xml:space="preserve">WORKFORCE </w:t>
            </w:r>
            <w:r w:rsidRPr="00743F32">
              <w:rPr>
                <w:rFonts w:asciiTheme="minorHAnsi" w:hAnsiTheme="minorHAnsi" w:cstheme="minorHAnsi"/>
                <w:bCs/>
                <w:color w:val="808080" w:themeColor="background2" w:themeShade="80"/>
                <w:spacing w:val="6"/>
                <w:sz w:val="24"/>
                <w:szCs w:val="24"/>
              </w:rPr>
              <w:t>IMPLICATION/IMPACT</w:t>
            </w:r>
          </w:p>
        </w:tc>
        <w:sdt>
          <w:sdtPr>
            <w:rPr>
              <w:rFonts w:asciiTheme="minorHAnsi" w:hAnsiTheme="minorHAnsi" w:cstheme="minorHAnsi"/>
              <w:spacing w:val="6"/>
            </w:rPr>
            <w:id w:val="-814792607"/>
            <w:placeholder>
              <w:docPart w:val="8CAD111DB84D464D980F16FA997A0407"/>
            </w:placeholder>
            <w:dropDownList>
              <w:listItem w:value="Choose an item."/>
              <w:listItem w:displayText="Yes, please see detail below" w:value="Yes, please see detail below"/>
              <w:listItem w:displayText="No, there is no direct impact on resources as a result of the activity outlined in this report." w:value="No, there is no direct impact on resources as a result of the activity outlined in this report."/>
            </w:dropDownList>
          </w:sdtPr>
          <w:sdtContent>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78E3E43E" w14:textId="19951805" w:rsidR="0003157C" w:rsidRPr="00376B66" w:rsidRDefault="00ED7299" w:rsidP="0003157C">
                <w:pPr>
                  <w:rPr>
                    <w:rFonts w:asciiTheme="minorHAnsi" w:hAnsiTheme="minorHAnsi" w:cstheme="minorHAnsi"/>
                    <w:color w:val="808080" w:themeColor="background2" w:themeShade="80"/>
                    <w:spacing w:val="6"/>
                  </w:rPr>
                </w:pPr>
                <w:r>
                  <w:rPr>
                    <w:rFonts w:asciiTheme="minorHAnsi" w:hAnsiTheme="minorHAnsi" w:cstheme="minorHAnsi"/>
                    <w:spacing w:val="6"/>
                  </w:rPr>
                  <w:t>Yes, please see detail below</w:t>
                </w:r>
              </w:p>
            </w:tc>
          </w:sdtContent>
        </w:sdt>
      </w:tr>
      <w:tr w:rsidR="0003157C" w:rsidRPr="00743F32" w14:paraId="1E9CFA62" w14:textId="77777777" w:rsidTr="0003157C">
        <w:trPr>
          <w:trHeight w:val="607"/>
        </w:trPr>
        <w:tc>
          <w:tcPr>
            <w:tcW w:w="3550" w:type="dxa"/>
            <w:vMerge/>
            <w:tcBorders>
              <w:left w:val="single" w:sz="4" w:space="0" w:color="13A3C9"/>
              <w:bottom w:val="single" w:sz="4" w:space="0" w:color="13A3C9"/>
              <w:right w:val="single" w:sz="4" w:space="0" w:color="13A3C9"/>
            </w:tcBorders>
            <w:tcMar>
              <w:top w:w="0" w:type="dxa"/>
              <w:left w:w="108" w:type="dxa"/>
              <w:bottom w:w="0" w:type="dxa"/>
              <w:right w:w="108" w:type="dxa"/>
            </w:tcMar>
          </w:tcPr>
          <w:p w14:paraId="03AE434B" w14:textId="77777777" w:rsidR="0003157C" w:rsidRPr="00743F32" w:rsidRDefault="0003157C" w:rsidP="0003157C">
            <w:pPr>
              <w:rPr>
                <w:rFonts w:asciiTheme="minorHAnsi" w:hAnsiTheme="minorHAnsi" w:cstheme="minorHAnsi"/>
                <w:color w:val="808080" w:themeColor="background2" w:themeShade="80"/>
                <w:spacing w:val="6"/>
                <w:sz w:val="24"/>
                <w:szCs w:val="24"/>
              </w:rPr>
            </w:pPr>
          </w:p>
        </w:tc>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4DF0814B" w14:textId="389643D4" w:rsidR="0003157C" w:rsidRPr="00376B66" w:rsidRDefault="003445E2" w:rsidP="0003157C">
            <w:pPr>
              <w:rPr>
                <w:rFonts w:asciiTheme="minorHAnsi" w:hAnsiTheme="minorHAnsi" w:cstheme="minorHAnsi"/>
                <w:color w:val="808080" w:themeColor="background2" w:themeShade="80"/>
                <w:spacing w:val="6"/>
              </w:rPr>
            </w:pPr>
            <w:r>
              <w:rPr>
                <w:rFonts w:asciiTheme="minorHAnsi" w:hAnsiTheme="minorHAnsi" w:cstheme="minorHAnsi"/>
                <w:spacing w:val="6"/>
              </w:rPr>
              <w:t>Increased use of digital solutions may have implications for the workforce.</w:t>
            </w:r>
          </w:p>
        </w:tc>
      </w:tr>
      <w:tr w:rsidR="0003157C" w:rsidRPr="00743F32" w14:paraId="591B8110" w14:textId="77777777" w:rsidTr="0003157C">
        <w:trPr>
          <w:trHeight w:val="423"/>
        </w:trPr>
        <w:tc>
          <w:tcPr>
            <w:tcW w:w="3550" w:type="dxa"/>
            <w:vMerge w:val="restart"/>
            <w:tcBorders>
              <w:top w:val="single" w:sz="4" w:space="0" w:color="13A3C9"/>
              <w:left w:val="single" w:sz="4" w:space="0" w:color="13A3C9"/>
              <w:right w:val="single" w:sz="4" w:space="0" w:color="13A3C9"/>
            </w:tcBorders>
            <w:tcMar>
              <w:top w:w="0" w:type="dxa"/>
              <w:left w:w="108" w:type="dxa"/>
              <w:bottom w:w="0" w:type="dxa"/>
              <w:right w:w="108" w:type="dxa"/>
            </w:tcMar>
          </w:tcPr>
          <w:p w14:paraId="073E36CE" w14:textId="4A2C519D" w:rsidR="0003157C" w:rsidRPr="00743F32" w:rsidRDefault="002C58C1" w:rsidP="0003157C">
            <w:pPr>
              <w:rPr>
                <w:rFonts w:asciiTheme="minorHAnsi" w:hAnsiTheme="minorHAnsi" w:cstheme="minorHAnsi"/>
                <w:color w:val="808080" w:themeColor="background2" w:themeShade="80"/>
                <w:spacing w:val="6"/>
                <w:sz w:val="24"/>
                <w:szCs w:val="24"/>
              </w:rPr>
            </w:pPr>
            <w:hyperlink r:id="rId18" w:history="1">
              <w:r w:rsidR="0003157C" w:rsidRPr="00573DD4">
                <w:rPr>
                  <w:rStyle w:val="Hyperlink"/>
                  <w:rFonts w:asciiTheme="minorHAnsi" w:hAnsiTheme="minorHAnsi" w:cstheme="minorHAnsi"/>
                  <w:b/>
                  <w:spacing w:val="6"/>
                  <w:sz w:val="24"/>
                  <w:szCs w:val="24"/>
                </w:rPr>
                <w:t>SOCIO ECONOMIC</w:t>
              </w:r>
            </w:hyperlink>
            <w:r w:rsidR="0003157C" w:rsidRPr="00743F32">
              <w:rPr>
                <w:rFonts w:asciiTheme="minorHAnsi" w:hAnsiTheme="minorHAnsi" w:cstheme="minorHAnsi"/>
                <w:b/>
                <w:color w:val="13A3C9"/>
                <w:spacing w:val="6"/>
                <w:sz w:val="24"/>
                <w:szCs w:val="24"/>
              </w:rPr>
              <w:t xml:space="preserve"> </w:t>
            </w:r>
            <w:r w:rsidR="0003157C" w:rsidRPr="00743F32">
              <w:rPr>
                <w:rFonts w:asciiTheme="minorHAnsi" w:hAnsiTheme="minorHAnsi" w:cstheme="minorHAnsi"/>
                <w:bCs/>
                <w:color w:val="808080" w:themeColor="background2" w:themeShade="80"/>
                <w:spacing w:val="6"/>
                <w:sz w:val="24"/>
                <w:szCs w:val="24"/>
              </w:rPr>
              <w:t>IMPLICATION/IMPACT</w:t>
            </w:r>
          </w:p>
        </w:tc>
        <w:sdt>
          <w:sdtPr>
            <w:rPr>
              <w:rFonts w:asciiTheme="minorHAnsi" w:hAnsiTheme="minorHAnsi" w:cstheme="minorHAnsi"/>
              <w:spacing w:val="6"/>
            </w:rPr>
            <w:id w:val="2066375722"/>
            <w:placeholder>
              <w:docPart w:val="C88BB17B3B684B6AA988F6534E89662C"/>
            </w:placeholder>
            <w:dropDownList>
              <w:listItem w:value="Choose an item."/>
              <w:listItem w:displayText="Yes, please detail below" w:value="Yes, please detail below"/>
              <w:listItem w:displayText="No. there are no specific socio-economic implications related to the activity outlined in this report" w:value="No. there are no specific socio-economic implications related to the activity outlined in this report"/>
            </w:dropDownList>
          </w:sdtPr>
          <w:sdtContent>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78C92EF6" w14:textId="32E882BA" w:rsidR="0003157C" w:rsidRPr="00376B66" w:rsidRDefault="003445E2" w:rsidP="0003157C">
                <w:pPr>
                  <w:tabs>
                    <w:tab w:val="left" w:pos="1970"/>
                    <w:tab w:val="left" w:pos="3941"/>
                    <w:tab w:val="left" w:pos="5912"/>
                    <w:tab w:val="left" w:pos="7883"/>
                  </w:tabs>
                  <w:rPr>
                    <w:rFonts w:asciiTheme="minorHAnsi" w:hAnsiTheme="minorHAnsi" w:cstheme="minorHAnsi"/>
                    <w:color w:val="808080" w:themeColor="background2" w:themeShade="80"/>
                    <w:spacing w:val="6"/>
                  </w:rPr>
                </w:pPr>
                <w:r>
                  <w:rPr>
                    <w:rFonts w:asciiTheme="minorHAnsi" w:hAnsiTheme="minorHAnsi" w:cstheme="minorHAnsi"/>
                    <w:spacing w:val="6"/>
                  </w:rPr>
                  <w:t>No. there are no specific socio-economic implications related to the activity outlined in this report</w:t>
                </w:r>
              </w:p>
            </w:tc>
          </w:sdtContent>
        </w:sdt>
      </w:tr>
      <w:tr w:rsidR="0003157C" w:rsidRPr="00743F32" w14:paraId="20D43D48" w14:textId="77777777" w:rsidTr="0003157C">
        <w:trPr>
          <w:trHeight w:val="607"/>
        </w:trPr>
        <w:tc>
          <w:tcPr>
            <w:tcW w:w="3550" w:type="dxa"/>
            <w:vMerge/>
            <w:tcBorders>
              <w:left w:val="single" w:sz="4" w:space="0" w:color="13A3C9"/>
              <w:bottom w:val="single" w:sz="4" w:space="0" w:color="13A3C9"/>
              <w:right w:val="single" w:sz="4" w:space="0" w:color="13A3C9"/>
            </w:tcBorders>
            <w:tcMar>
              <w:top w:w="0" w:type="dxa"/>
              <w:left w:w="108" w:type="dxa"/>
              <w:bottom w:w="0" w:type="dxa"/>
              <w:right w:w="108" w:type="dxa"/>
            </w:tcMar>
          </w:tcPr>
          <w:p w14:paraId="0F3319A8" w14:textId="77777777" w:rsidR="0003157C" w:rsidRPr="00743F32" w:rsidRDefault="0003157C" w:rsidP="0003157C">
            <w:pPr>
              <w:rPr>
                <w:rFonts w:asciiTheme="minorHAnsi" w:hAnsiTheme="minorHAnsi" w:cstheme="minorHAnsi"/>
                <w:color w:val="808080" w:themeColor="background2" w:themeShade="80"/>
                <w:spacing w:val="6"/>
                <w:sz w:val="24"/>
                <w:szCs w:val="24"/>
              </w:rPr>
            </w:pPr>
          </w:p>
        </w:tc>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4D1A80C3" w14:textId="4D2D2FDB" w:rsidR="003445E2" w:rsidRDefault="003445E2" w:rsidP="003445E2">
            <w:pPr>
              <w:tabs>
                <w:tab w:val="left" w:pos="1970"/>
                <w:tab w:val="left" w:pos="3941"/>
                <w:tab w:val="left" w:pos="5912"/>
                <w:tab w:val="left" w:pos="7883"/>
              </w:tabs>
              <w:rPr>
                <w:rFonts w:asciiTheme="minorHAnsi" w:hAnsiTheme="minorHAnsi" w:cstheme="minorHAnsi"/>
                <w:spacing w:val="6"/>
              </w:rPr>
            </w:pPr>
            <w:r>
              <w:rPr>
                <w:rFonts w:asciiTheme="minorHAnsi" w:hAnsiTheme="minorHAnsi" w:cstheme="minorHAnsi"/>
                <w:spacing w:val="6"/>
              </w:rPr>
              <w:t>Engagement should facilitate new approaches to delivering services including working from home and the development of Community Hubs which could impact positively.</w:t>
            </w:r>
          </w:p>
          <w:p w14:paraId="7E47BABF" w14:textId="77777777" w:rsidR="0003157C" w:rsidRPr="00376B66" w:rsidRDefault="0003157C" w:rsidP="0003157C">
            <w:pPr>
              <w:tabs>
                <w:tab w:val="left" w:pos="1970"/>
                <w:tab w:val="left" w:pos="3941"/>
                <w:tab w:val="left" w:pos="5912"/>
                <w:tab w:val="left" w:pos="7883"/>
              </w:tabs>
              <w:rPr>
                <w:rFonts w:asciiTheme="minorHAnsi" w:hAnsiTheme="minorHAnsi" w:cstheme="minorHAnsi"/>
                <w:color w:val="808080" w:themeColor="background2" w:themeShade="80"/>
                <w:spacing w:val="6"/>
              </w:rPr>
            </w:pPr>
          </w:p>
        </w:tc>
      </w:tr>
    </w:tbl>
    <w:p w14:paraId="093FAB6E" w14:textId="77777777" w:rsidR="00C96148" w:rsidRPr="002B4EE0" w:rsidRDefault="00C96148" w:rsidP="00915C17">
      <w:pPr>
        <w:pStyle w:val="normal-paragraph0"/>
      </w:pPr>
    </w:p>
    <w:sectPr w:rsidR="00C96148" w:rsidRPr="002B4EE0" w:rsidSect="00155825">
      <w:headerReference w:type="default" r:id="rId19"/>
      <w:footerReference w:type="default" r:id="rId20"/>
      <w:headerReference w:type="first" r:id="rId21"/>
      <w:footerReference w:type="first" r:id="rId22"/>
      <w:type w:val="continuous"/>
      <w:pgSz w:w="11910" w:h="16840"/>
      <w:pgMar w:top="1440" w:right="1077" w:bottom="1440" w:left="1077" w:header="720" w:footer="737"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B709DC" w14:textId="77777777" w:rsidR="002F1554" w:rsidRDefault="002F1554" w:rsidP="002C6B8D">
      <w:r>
        <w:separator/>
      </w:r>
    </w:p>
  </w:endnote>
  <w:endnote w:type="continuationSeparator" w:id="0">
    <w:p w14:paraId="4B65A0FE" w14:textId="77777777" w:rsidR="002F1554" w:rsidRDefault="002F1554" w:rsidP="002C6B8D">
      <w:r>
        <w:continuationSeparator/>
      </w:r>
    </w:p>
  </w:endnote>
  <w:endnote w:type="continuationNotice" w:id="1">
    <w:p w14:paraId="2892458A" w14:textId="77777777" w:rsidR="002F1554" w:rsidRDefault="002F155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60AF6D" w14:textId="670921E8" w:rsidR="0084669E" w:rsidRPr="00432F92" w:rsidRDefault="003634C8" w:rsidP="00BD4EF3">
    <w:pPr>
      <w:pStyle w:val="Footer"/>
      <w:rPr>
        <w:color w:val="212E55" w:themeColor="accent2" w:themeShade="BF"/>
        <w:sz w:val="16"/>
        <w:szCs w:val="16"/>
      </w:rPr>
    </w:pPr>
    <w:r w:rsidRPr="00A11007">
      <w:rPr>
        <w:color w:val="0778A7"/>
      </w:rPr>
      <w:ptab w:relativeTo="margin" w:alignment="center" w:leader="none"/>
    </w:r>
    <w:r>
      <w:rPr>
        <w:color w:val="0778A7"/>
      </w:rPr>
      <w:t xml:space="preserve">                                           </w:t>
    </w:r>
  </w:p>
  <w:tbl>
    <w:tblPr>
      <w:tblStyle w:val="TableGrid2"/>
      <w:tblW w:w="99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59"/>
      <w:gridCol w:w="3360"/>
      <w:gridCol w:w="3236"/>
    </w:tblGrid>
    <w:tr w:rsidR="00432F92" w:rsidRPr="00432F92" w14:paraId="2309200C" w14:textId="77777777" w:rsidTr="0084669E">
      <w:tc>
        <w:tcPr>
          <w:tcW w:w="3359" w:type="dxa"/>
        </w:tcPr>
        <w:p w14:paraId="6836B3C0" w14:textId="734DDF93" w:rsidR="0084669E" w:rsidRPr="00432F92" w:rsidRDefault="0068082C" w:rsidP="0084669E">
          <w:pPr>
            <w:tabs>
              <w:tab w:val="center" w:pos="4513"/>
              <w:tab w:val="right" w:pos="9026"/>
            </w:tabs>
            <w:rPr>
              <w:color w:val="212E55" w:themeColor="accent2" w:themeShade="BF"/>
              <w:sz w:val="16"/>
              <w:szCs w:val="16"/>
            </w:rPr>
          </w:pPr>
          <w:r>
            <w:rPr>
              <w:color w:val="212E55" w:themeColor="accent2" w:themeShade="BF"/>
              <w:sz w:val="16"/>
              <w:szCs w:val="16"/>
            </w:rPr>
            <w:t xml:space="preserve">DHCW </w:t>
          </w:r>
          <w:r w:rsidR="0069422E">
            <w:rPr>
              <w:color w:val="212E55" w:themeColor="accent2" w:themeShade="BF"/>
              <w:sz w:val="16"/>
              <w:szCs w:val="16"/>
            </w:rPr>
            <w:t>Stakeholder</w:t>
          </w:r>
          <w:r>
            <w:rPr>
              <w:color w:val="212E55" w:themeColor="accent2" w:themeShade="BF"/>
              <w:sz w:val="16"/>
              <w:szCs w:val="16"/>
            </w:rPr>
            <w:t xml:space="preserve"> Engagement </w:t>
          </w:r>
          <w:r w:rsidR="0069422E">
            <w:rPr>
              <w:color w:val="212E55" w:themeColor="accent2" w:themeShade="BF"/>
              <w:sz w:val="16"/>
              <w:szCs w:val="16"/>
            </w:rPr>
            <w:t xml:space="preserve">Action </w:t>
          </w:r>
          <w:r>
            <w:rPr>
              <w:color w:val="212E55" w:themeColor="accent2" w:themeShade="BF"/>
              <w:sz w:val="16"/>
              <w:szCs w:val="16"/>
            </w:rPr>
            <w:t>Plan</w:t>
          </w:r>
        </w:p>
      </w:tc>
      <w:tc>
        <w:tcPr>
          <w:tcW w:w="3360" w:type="dxa"/>
        </w:tcPr>
        <w:p w14:paraId="159AADB6" w14:textId="77777777" w:rsidR="0084669E" w:rsidRPr="00432F92" w:rsidRDefault="0084669E" w:rsidP="0084669E">
          <w:pPr>
            <w:tabs>
              <w:tab w:val="center" w:pos="4513"/>
              <w:tab w:val="right" w:pos="9026"/>
            </w:tabs>
            <w:jc w:val="center"/>
            <w:rPr>
              <w:color w:val="212E55" w:themeColor="accent2" w:themeShade="BF"/>
              <w:sz w:val="16"/>
              <w:szCs w:val="16"/>
            </w:rPr>
          </w:pPr>
          <w:r w:rsidRPr="00432F92">
            <w:rPr>
              <w:color w:val="212E55" w:themeColor="accent2" w:themeShade="BF"/>
              <w:sz w:val="16"/>
              <w:szCs w:val="16"/>
            </w:rPr>
            <w:t xml:space="preserve">Page </w:t>
          </w:r>
          <w:r w:rsidRPr="00432F92">
            <w:rPr>
              <w:color w:val="212E55" w:themeColor="accent2" w:themeShade="BF"/>
              <w:sz w:val="16"/>
              <w:szCs w:val="16"/>
            </w:rPr>
            <w:fldChar w:fldCharType="begin"/>
          </w:r>
          <w:r w:rsidRPr="00432F92">
            <w:rPr>
              <w:color w:val="212E55" w:themeColor="accent2" w:themeShade="BF"/>
              <w:sz w:val="16"/>
              <w:szCs w:val="16"/>
            </w:rPr>
            <w:instrText xml:space="preserve"> PAGE   \* MERGEFORMAT </w:instrText>
          </w:r>
          <w:r w:rsidRPr="00432F92">
            <w:rPr>
              <w:color w:val="212E55" w:themeColor="accent2" w:themeShade="BF"/>
              <w:sz w:val="16"/>
              <w:szCs w:val="16"/>
            </w:rPr>
            <w:fldChar w:fldCharType="separate"/>
          </w:r>
          <w:r w:rsidRPr="00432F92">
            <w:rPr>
              <w:color w:val="212E55" w:themeColor="accent2" w:themeShade="BF"/>
              <w:sz w:val="16"/>
              <w:szCs w:val="16"/>
            </w:rPr>
            <w:t>1</w:t>
          </w:r>
          <w:r w:rsidRPr="00432F92">
            <w:rPr>
              <w:noProof/>
              <w:color w:val="212E55" w:themeColor="accent2" w:themeShade="BF"/>
              <w:sz w:val="16"/>
              <w:szCs w:val="16"/>
            </w:rPr>
            <w:fldChar w:fldCharType="end"/>
          </w:r>
          <w:r w:rsidRPr="00432F92">
            <w:rPr>
              <w:noProof/>
              <w:color w:val="212E55" w:themeColor="accent2" w:themeShade="BF"/>
              <w:sz w:val="16"/>
              <w:szCs w:val="16"/>
            </w:rPr>
            <w:t xml:space="preserve"> of </w:t>
          </w:r>
          <w:r w:rsidRPr="00432F92">
            <w:rPr>
              <w:noProof/>
              <w:color w:val="212E55" w:themeColor="accent2" w:themeShade="BF"/>
              <w:sz w:val="16"/>
              <w:szCs w:val="16"/>
            </w:rPr>
            <w:fldChar w:fldCharType="begin"/>
          </w:r>
          <w:r w:rsidRPr="00432F92">
            <w:rPr>
              <w:noProof/>
              <w:color w:val="212E55" w:themeColor="accent2" w:themeShade="BF"/>
              <w:sz w:val="16"/>
              <w:szCs w:val="16"/>
            </w:rPr>
            <w:instrText xml:space="preserve"> NUMPAGES   \* MERGEFORMAT </w:instrText>
          </w:r>
          <w:r w:rsidRPr="00432F92">
            <w:rPr>
              <w:noProof/>
              <w:color w:val="212E55" w:themeColor="accent2" w:themeShade="BF"/>
              <w:sz w:val="16"/>
              <w:szCs w:val="16"/>
            </w:rPr>
            <w:fldChar w:fldCharType="separate"/>
          </w:r>
          <w:r w:rsidRPr="00432F92">
            <w:rPr>
              <w:noProof/>
              <w:color w:val="212E55" w:themeColor="accent2" w:themeShade="BF"/>
              <w:sz w:val="16"/>
              <w:szCs w:val="16"/>
            </w:rPr>
            <w:t>4</w:t>
          </w:r>
          <w:r w:rsidRPr="00432F92">
            <w:rPr>
              <w:noProof/>
              <w:color w:val="212E55" w:themeColor="accent2" w:themeShade="BF"/>
              <w:sz w:val="16"/>
              <w:szCs w:val="16"/>
            </w:rPr>
            <w:fldChar w:fldCharType="end"/>
          </w:r>
        </w:p>
      </w:tc>
      <w:tc>
        <w:tcPr>
          <w:tcW w:w="3236" w:type="dxa"/>
        </w:tcPr>
        <w:p w14:paraId="6A06D43D" w14:textId="305EFFC9" w:rsidR="0084669E" w:rsidRPr="00432F92" w:rsidRDefault="0084669E" w:rsidP="0084669E">
          <w:pPr>
            <w:tabs>
              <w:tab w:val="center" w:pos="4513"/>
              <w:tab w:val="right" w:pos="9026"/>
            </w:tabs>
            <w:jc w:val="right"/>
            <w:rPr>
              <w:color w:val="212E55" w:themeColor="accent2" w:themeShade="BF"/>
              <w:sz w:val="16"/>
              <w:szCs w:val="16"/>
            </w:rPr>
          </w:pPr>
          <w:r w:rsidRPr="00432F92">
            <w:rPr>
              <w:color w:val="212E55" w:themeColor="accent2" w:themeShade="BF"/>
              <w:sz w:val="16"/>
              <w:szCs w:val="16"/>
            </w:rPr>
            <w:t xml:space="preserve">Author: </w:t>
          </w:r>
          <w:r w:rsidR="0068082C">
            <w:rPr>
              <w:color w:val="212E55" w:themeColor="accent2" w:themeShade="BF"/>
              <w:sz w:val="16"/>
              <w:szCs w:val="16"/>
            </w:rPr>
            <w:t>David Sheard</w:t>
          </w:r>
        </w:p>
      </w:tc>
    </w:tr>
    <w:tr w:rsidR="00432F92" w:rsidRPr="00432F92" w14:paraId="7C6E4BA9" w14:textId="77777777" w:rsidTr="0084669E">
      <w:trPr>
        <w:trHeight w:val="80"/>
      </w:trPr>
      <w:tc>
        <w:tcPr>
          <w:tcW w:w="3359" w:type="dxa"/>
        </w:tcPr>
        <w:p w14:paraId="301F37D0" w14:textId="77777777" w:rsidR="0084669E" w:rsidRPr="00432F92" w:rsidRDefault="0084669E" w:rsidP="0084669E">
          <w:pPr>
            <w:tabs>
              <w:tab w:val="center" w:pos="4513"/>
              <w:tab w:val="right" w:pos="9026"/>
            </w:tabs>
            <w:jc w:val="center"/>
            <w:rPr>
              <w:color w:val="212E55" w:themeColor="accent2" w:themeShade="BF"/>
              <w:sz w:val="16"/>
              <w:szCs w:val="16"/>
            </w:rPr>
          </w:pPr>
        </w:p>
      </w:tc>
      <w:tc>
        <w:tcPr>
          <w:tcW w:w="3360" w:type="dxa"/>
        </w:tcPr>
        <w:p w14:paraId="38ACFD08" w14:textId="77777777" w:rsidR="0084669E" w:rsidRPr="00432F92" w:rsidRDefault="0084669E" w:rsidP="0084669E">
          <w:pPr>
            <w:tabs>
              <w:tab w:val="center" w:pos="4513"/>
              <w:tab w:val="right" w:pos="9026"/>
            </w:tabs>
            <w:jc w:val="center"/>
            <w:rPr>
              <w:color w:val="212E55" w:themeColor="accent2" w:themeShade="BF"/>
              <w:sz w:val="16"/>
              <w:szCs w:val="16"/>
            </w:rPr>
          </w:pPr>
        </w:p>
      </w:tc>
      <w:tc>
        <w:tcPr>
          <w:tcW w:w="3236" w:type="dxa"/>
        </w:tcPr>
        <w:p w14:paraId="5F73E6E8" w14:textId="384ADA68" w:rsidR="0084669E" w:rsidRPr="00432F92" w:rsidRDefault="0084669E" w:rsidP="0084669E">
          <w:pPr>
            <w:tabs>
              <w:tab w:val="center" w:pos="4513"/>
              <w:tab w:val="right" w:pos="9026"/>
            </w:tabs>
            <w:jc w:val="right"/>
            <w:rPr>
              <w:color w:val="212E55" w:themeColor="accent2" w:themeShade="BF"/>
              <w:sz w:val="16"/>
              <w:szCs w:val="16"/>
            </w:rPr>
          </w:pPr>
          <w:r w:rsidRPr="00432F92">
            <w:rPr>
              <w:color w:val="212E55" w:themeColor="accent2" w:themeShade="BF"/>
              <w:sz w:val="16"/>
              <w:szCs w:val="16"/>
            </w:rPr>
            <w:t xml:space="preserve">Approver: </w:t>
          </w:r>
          <w:r w:rsidR="0068082C">
            <w:rPr>
              <w:color w:val="212E55" w:themeColor="accent2" w:themeShade="BF"/>
              <w:sz w:val="16"/>
              <w:szCs w:val="16"/>
            </w:rPr>
            <w:t>Michelle Sell</w:t>
          </w:r>
        </w:p>
      </w:tc>
    </w:tr>
  </w:tbl>
  <w:p w14:paraId="2E599C7D" w14:textId="77777777" w:rsidR="004E771B" w:rsidRPr="00432F92" w:rsidRDefault="00BD4EF3" w:rsidP="00BD4EF3">
    <w:pPr>
      <w:tabs>
        <w:tab w:val="left" w:pos="3882"/>
      </w:tabs>
      <w:jc w:val="center"/>
      <w:rPr>
        <w:b/>
        <w:bCs/>
        <w:color w:val="212E55" w:themeColor="accent2" w:themeShade="BF"/>
        <w:sz w:val="20"/>
        <w:szCs w:val="20"/>
      </w:rPr>
    </w:pPr>
    <w:r w:rsidRPr="00432F92">
      <w:rPr>
        <w:b/>
        <w:bCs/>
        <w:color w:val="212E55" w:themeColor="accent2" w:themeShade="BF"/>
        <w:sz w:val="20"/>
        <w:szCs w:val="20"/>
      </w:rPr>
      <w:t>INTERNAL – IF PRINTED THIS BECOMES AN UNCONTROLLED COPY</w:t>
    </w:r>
    <w:r w:rsidRPr="00432F92">
      <w:rPr>
        <w:b/>
        <w:bCs/>
        <w:noProof/>
        <w:color w:val="212E55" w:themeColor="accent2" w:themeShade="BF"/>
        <w:sz w:val="20"/>
        <w:szCs w:val="20"/>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4BE984" w14:textId="77777777" w:rsidR="009F7B79" w:rsidRPr="00595293" w:rsidRDefault="009F7B79" w:rsidP="00595293">
    <w:pPr>
      <w:tabs>
        <w:tab w:val="right" w:pos="10150"/>
      </w:tabs>
      <w:spacing w:line="276" w:lineRule="auto"/>
      <w:rPr>
        <w:color w:val="0778A7"/>
        <w:sz w:val="20"/>
        <w:szCs w:val="20"/>
      </w:rPr>
    </w:pPr>
    <w:r>
      <w:rPr>
        <w:color w:val="0BA5C7"/>
        <w:sz w:val="24"/>
        <w:szCs w:val="24"/>
      </w:rPr>
      <w:tab/>
    </w:r>
    <w:r w:rsidR="005A0E42" w:rsidRPr="00595293">
      <w:rPr>
        <w:b/>
        <w:color w:val="0778A7"/>
        <w:sz w:val="20"/>
        <w:szCs w:val="20"/>
      </w:rPr>
      <w:t>TŶ GLAN-YR-AFON</w:t>
    </w:r>
    <w:r w:rsidR="00595293" w:rsidRPr="00595293">
      <w:rPr>
        <w:color w:val="0778A7"/>
        <w:sz w:val="20"/>
        <w:szCs w:val="20"/>
      </w:rPr>
      <w:t xml:space="preserve"> </w:t>
    </w:r>
    <w:r w:rsidRPr="00595293">
      <w:rPr>
        <w:color w:val="0778A7"/>
        <w:sz w:val="20"/>
        <w:szCs w:val="20"/>
      </w:rPr>
      <w:t>21 Heol Ddwyreiniol Y Bont-Faen, Caerdydd</w:t>
    </w:r>
    <w:r w:rsidR="00595293" w:rsidRPr="00595293">
      <w:rPr>
        <w:color w:val="0778A7"/>
        <w:sz w:val="20"/>
        <w:szCs w:val="20"/>
      </w:rPr>
      <w:t xml:space="preserve"> </w:t>
    </w:r>
    <w:r w:rsidRPr="00595293">
      <w:rPr>
        <w:color w:val="0778A7"/>
        <w:sz w:val="20"/>
        <w:szCs w:val="20"/>
      </w:rPr>
      <w:t>CF11 9AD</w:t>
    </w:r>
  </w:p>
  <w:p w14:paraId="664A5FAB" w14:textId="77777777" w:rsidR="009F7B79" w:rsidRPr="00595293" w:rsidRDefault="005A0E42" w:rsidP="00595293">
    <w:pPr>
      <w:spacing w:before="240" w:line="276" w:lineRule="auto"/>
      <w:jc w:val="right"/>
      <w:rPr>
        <w:sz w:val="20"/>
        <w:szCs w:val="20"/>
      </w:rPr>
    </w:pPr>
    <w:r w:rsidRPr="00595293">
      <w:rPr>
        <w:b/>
        <w:color w:val="20406A"/>
        <w:sz w:val="20"/>
        <w:szCs w:val="20"/>
      </w:rPr>
      <w:t>TŶ GLAN-YR-AFON</w:t>
    </w:r>
    <w:r w:rsidR="00595293" w:rsidRPr="00595293">
      <w:rPr>
        <w:color w:val="20406A"/>
        <w:sz w:val="20"/>
        <w:szCs w:val="20"/>
      </w:rPr>
      <w:t xml:space="preserve"> </w:t>
    </w:r>
    <w:r w:rsidR="009F7B79" w:rsidRPr="00595293">
      <w:rPr>
        <w:color w:val="20406A"/>
        <w:sz w:val="20"/>
        <w:szCs w:val="20"/>
      </w:rPr>
      <w:t>21 Cowbridge Road East, Cardiff</w:t>
    </w:r>
    <w:r w:rsidR="00595293" w:rsidRPr="00595293">
      <w:rPr>
        <w:color w:val="20406A"/>
        <w:sz w:val="20"/>
        <w:szCs w:val="20"/>
      </w:rPr>
      <w:t xml:space="preserve"> </w:t>
    </w:r>
    <w:r w:rsidR="009F7B79" w:rsidRPr="00595293">
      <w:rPr>
        <w:color w:val="20406A"/>
        <w:sz w:val="20"/>
        <w:szCs w:val="20"/>
      </w:rPr>
      <w:t>CF11 9AD</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AB638B" w14:textId="77777777" w:rsidR="002F1554" w:rsidRDefault="002F1554" w:rsidP="002C6B8D">
      <w:r>
        <w:separator/>
      </w:r>
    </w:p>
  </w:footnote>
  <w:footnote w:type="continuationSeparator" w:id="0">
    <w:p w14:paraId="342072FE" w14:textId="77777777" w:rsidR="002F1554" w:rsidRDefault="002F1554" w:rsidP="002C6B8D">
      <w:r>
        <w:continuationSeparator/>
      </w:r>
    </w:p>
  </w:footnote>
  <w:footnote w:type="continuationNotice" w:id="1">
    <w:p w14:paraId="7B06AD2B" w14:textId="77777777" w:rsidR="002F1554" w:rsidRDefault="002F1554"/>
  </w:footnote>
  <w:footnote w:id="2">
    <w:p w14:paraId="3990D195" w14:textId="66545C47" w:rsidR="00E077A8" w:rsidRDefault="00E077A8" w:rsidP="00E077A8">
      <w:pPr>
        <w:pStyle w:val="FootnoteText"/>
        <w:rPr>
          <w:rFonts w:asciiTheme="minorHAnsi" w:hAnsiTheme="minorHAnsi" w:cstheme="minorHAnsi"/>
        </w:rPr>
      </w:pPr>
      <w:r>
        <w:rPr>
          <w:rStyle w:val="FootnoteReference"/>
          <w:rFonts w:eastAsia="Calibri"/>
        </w:rPr>
        <w:footnoteRef/>
      </w:r>
      <w:r>
        <w:t xml:space="preserve"> </w:t>
      </w:r>
      <w:r>
        <w:rPr>
          <w:rFonts w:asciiTheme="minorHAnsi" w:hAnsiTheme="minorHAnsi" w:cstheme="minorHAnsi"/>
        </w:rPr>
        <w:t xml:space="preserve">Actions have been grouped in the plan under a series of themes as described in Table </w:t>
      </w:r>
      <w:r w:rsidR="00726B39">
        <w:rPr>
          <w:rFonts w:asciiTheme="minorHAnsi" w:hAnsiTheme="minorHAnsi" w:cstheme="minorHAnsi"/>
        </w:rPr>
        <w:t>1</w:t>
      </w:r>
      <w:r>
        <w:rPr>
          <w:rFonts w:asciiTheme="minorHAnsi" w:hAnsiTheme="minorHAnsi" w:cstheme="minorHAnsi"/>
        </w:rPr>
        <w:t>.</w:t>
      </w:r>
    </w:p>
  </w:footnote>
  <w:footnote w:id="3">
    <w:p w14:paraId="03C50372" w14:textId="77777777" w:rsidR="00E077A8" w:rsidRDefault="00E077A8" w:rsidP="00E077A8">
      <w:pPr>
        <w:pStyle w:val="FootnoteText"/>
        <w:rPr>
          <w:rFonts w:asciiTheme="minorHAnsi" w:hAnsiTheme="minorHAnsi" w:cstheme="minorHAnsi"/>
        </w:rPr>
      </w:pPr>
      <w:r>
        <w:rPr>
          <w:rStyle w:val="FootnoteReference"/>
          <w:rFonts w:asciiTheme="minorHAnsi" w:eastAsia="Calibri" w:hAnsiTheme="minorHAnsi" w:cstheme="minorHAnsi"/>
        </w:rPr>
        <w:footnoteRef/>
      </w:r>
      <w:r>
        <w:rPr>
          <w:rFonts w:asciiTheme="minorHAnsi" w:hAnsiTheme="minorHAnsi" w:cstheme="minorHAnsi"/>
        </w:rPr>
        <w:t xml:space="preserve"> Specific actions currently identified to implement the stakeholder engagement strategy.</w:t>
      </w:r>
    </w:p>
  </w:footnote>
  <w:footnote w:id="4">
    <w:p w14:paraId="3821D660" w14:textId="77777777" w:rsidR="00E077A8" w:rsidRDefault="00E077A8" w:rsidP="00E077A8">
      <w:pPr>
        <w:pStyle w:val="FootnoteText"/>
        <w:rPr>
          <w:rFonts w:asciiTheme="minorHAnsi" w:hAnsiTheme="minorHAnsi" w:cstheme="minorHAnsi"/>
        </w:rPr>
      </w:pPr>
      <w:r>
        <w:rPr>
          <w:rStyle w:val="FootnoteReference"/>
          <w:rFonts w:asciiTheme="minorHAnsi" w:eastAsia="Calibri" w:hAnsiTheme="minorHAnsi" w:cstheme="minorHAnsi"/>
        </w:rPr>
        <w:footnoteRef/>
      </w:r>
      <w:r>
        <w:rPr>
          <w:rFonts w:asciiTheme="minorHAnsi" w:hAnsiTheme="minorHAnsi" w:cstheme="minorHAnsi"/>
        </w:rPr>
        <w:t xml:space="preserve"> Align actions to specific stakeholders broken down by categories and profiles as set out in the engagement strategy. </w:t>
      </w:r>
    </w:p>
  </w:footnote>
  <w:footnote w:id="5">
    <w:p w14:paraId="0529EFEE" w14:textId="77777777" w:rsidR="00E077A8" w:rsidRDefault="00E077A8" w:rsidP="00E077A8">
      <w:pPr>
        <w:pStyle w:val="FootnoteText"/>
        <w:rPr>
          <w:rFonts w:asciiTheme="minorHAnsi" w:hAnsiTheme="minorHAnsi" w:cstheme="minorHAnsi"/>
        </w:rPr>
      </w:pPr>
      <w:r>
        <w:rPr>
          <w:rStyle w:val="FootnoteReference"/>
          <w:rFonts w:asciiTheme="minorHAnsi" w:eastAsia="Calibri" w:hAnsiTheme="minorHAnsi" w:cstheme="minorHAnsi"/>
        </w:rPr>
        <w:footnoteRef/>
      </w:r>
      <w:r>
        <w:rPr>
          <w:rFonts w:asciiTheme="minorHAnsi" w:hAnsiTheme="minorHAnsi" w:cstheme="minorHAnsi"/>
        </w:rPr>
        <w:t xml:space="preserve"> Specific method(s) that will be used to engage with stakeholders. This will vary depending on the purpose and the stakeholder using digital and non-digital approaches.</w:t>
      </w:r>
    </w:p>
  </w:footnote>
  <w:footnote w:id="6">
    <w:p w14:paraId="34E622C7" w14:textId="77777777" w:rsidR="00E077A8" w:rsidRDefault="00E077A8" w:rsidP="00E077A8">
      <w:pPr>
        <w:pStyle w:val="FootnoteText"/>
        <w:rPr>
          <w:rFonts w:asciiTheme="minorHAnsi" w:hAnsiTheme="minorHAnsi" w:cstheme="minorHAnsi"/>
        </w:rPr>
      </w:pPr>
      <w:r>
        <w:rPr>
          <w:rStyle w:val="FootnoteReference"/>
          <w:rFonts w:asciiTheme="minorHAnsi" w:eastAsia="Calibri" w:hAnsiTheme="minorHAnsi" w:cstheme="minorHAnsi"/>
        </w:rPr>
        <w:footnoteRef/>
      </w:r>
      <w:r>
        <w:rPr>
          <w:rFonts w:asciiTheme="minorHAnsi" w:hAnsiTheme="minorHAnsi" w:cstheme="minorHAnsi"/>
        </w:rPr>
        <w:t xml:space="preserve"> Senior member of Digital Health and Wales with strategic responsibility for ensuring timely delivery or adjustments.</w:t>
      </w:r>
    </w:p>
  </w:footnote>
  <w:footnote w:id="7">
    <w:p w14:paraId="7BD0F14C" w14:textId="77777777" w:rsidR="00E077A8" w:rsidRPr="0040773E" w:rsidRDefault="00E077A8" w:rsidP="00E077A8">
      <w:pPr>
        <w:pStyle w:val="FootnoteText"/>
        <w:rPr>
          <w:rFonts w:asciiTheme="majorHAnsi" w:hAnsiTheme="majorHAnsi" w:cstheme="majorHAnsi"/>
          <w:b/>
          <w:bCs/>
        </w:rPr>
      </w:pPr>
      <w:r>
        <w:rPr>
          <w:rStyle w:val="FootnoteReference"/>
          <w:rFonts w:asciiTheme="minorHAnsi" w:eastAsia="Calibri" w:hAnsiTheme="minorHAnsi" w:cstheme="minorHAnsi"/>
        </w:rPr>
        <w:footnoteRef/>
      </w:r>
      <w:r>
        <w:rPr>
          <w:rFonts w:asciiTheme="minorHAnsi" w:hAnsiTheme="minorHAnsi" w:cstheme="minorHAnsi"/>
        </w:rPr>
        <w:t xml:space="preserve"> External organisations where collaboration </w:t>
      </w:r>
      <w:r w:rsidRPr="0040773E">
        <w:rPr>
          <w:rFonts w:asciiTheme="minorHAnsi" w:hAnsiTheme="minorHAnsi" w:cstheme="minorHAnsi"/>
        </w:rPr>
        <w:t xml:space="preserve">has been agreed such as </w:t>
      </w:r>
      <w:r w:rsidRPr="0040773E">
        <w:rPr>
          <w:rFonts w:asciiTheme="majorHAnsi" w:hAnsiTheme="majorHAnsi" w:cstheme="majorHAnsi"/>
        </w:rPr>
        <w:t>He</w:t>
      </w:r>
      <w:r w:rsidRPr="0040773E">
        <w:rPr>
          <w:rStyle w:val="Strong"/>
          <w:rFonts w:asciiTheme="majorHAnsi" w:eastAsia="Calibri Light" w:hAnsiTheme="majorHAnsi" w:cstheme="majorHAnsi"/>
          <w:b w:val="0"/>
          <w:bCs w:val="0"/>
          <w:shd w:val="clear" w:color="auto" w:fill="FFFFFF"/>
        </w:rPr>
        <w:t xml:space="preserve">alth Education and Improvement Wales, Chief Digital Officers (Health, Welsh Government and Local Government) </w:t>
      </w:r>
    </w:p>
  </w:footnote>
  <w:footnote w:id="8">
    <w:p w14:paraId="19C5FBFB" w14:textId="77777777" w:rsidR="00E077A8" w:rsidRDefault="00E077A8" w:rsidP="00E077A8">
      <w:pPr>
        <w:pStyle w:val="FootnoteText"/>
        <w:rPr>
          <w:rFonts w:asciiTheme="minorHAnsi" w:hAnsiTheme="minorHAnsi" w:cstheme="minorHAnsi"/>
        </w:rPr>
      </w:pPr>
      <w:r>
        <w:rPr>
          <w:rStyle w:val="FootnoteReference"/>
          <w:rFonts w:asciiTheme="minorHAnsi" w:eastAsia="Calibri" w:hAnsiTheme="minorHAnsi" w:cstheme="minorHAnsi"/>
        </w:rPr>
        <w:footnoteRef/>
      </w:r>
      <w:r>
        <w:rPr>
          <w:rFonts w:asciiTheme="minorHAnsi" w:hAnsiTheme="minorHAnsi" w:cstheme="minorHAnsi"/>
        </w:rPr>
        <w:t xml:space="preserve"> Each action or suite of actions has been assigned an indicative timescale aligned to planning year:  Q1, Q2, Q3 and Q4</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76A8B6" w14:textId="77777777" w:rsidR="00BD4EF3" w:rsidRDefault="00BD4EF3">
    <w:pPr>
      <w:pStyle w:val="Header"/>
    </w:pPr>
    <w:r>
      <w:rPr>
        <w:noProof/>
      </w:rPr>
      <w:drawing>
        <wp:anchor distT="0" distB="0" distL="114300" distR="114300" simplePos="0" relativeHeight="251658241" behindDoc="1" locked="0" layoutInCell="1" allowOverlap="1" wp14:anchorId="013838E3" wp14:editId="64EB15EF">
          <wp:simplePos x="0" y="0"/>
          <wp:positionH relativeFrom="column">
            <wp:posOffset>4791075</wp:posOffset>
          </wp:positionH>
          <wp:positionV relativeFrom="paragraph">
            <wp:posOffset>-285750</wp:posOffset>
          </wp:positionV>
          <wp:extent cx="1258570" cy="463550"/>
          <wp:effectExtent l="0" t="0" r="0" b="0"/>
          <wp:wrapNone/>
          <wp:docPr id="60" name="Picture 60" descr="Text&#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DHCW-Logo-01.png"/>
                  <pic:cNvPicPr/>
                </pic:nvPicPr>
                <pic:blipFill>
                  <a:blip r:embed="rId1">
                    <a:extLst>
                      <a:ext uri="{28A0092B-C50C-407E-A947-70E740481C1C}">
                        <a14:useLocalDpi xmlns:a14="http://schemas.microsoft.com/office/drawing/2010/main" val="0"/>
                      </a:ext>
                    </a:extLst>
                  </a:blip>
                  <a:stretch>
                    <a:fillRect/>
                  </a:stretch>
                </pic:blipFill>
                <pic:spPr>
                  <a:xfrm>
                    <a:off x="0" y="0"/>
                    <a:ext cx="1258570" cy="463550"/>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DC1572" w14:textId="1A1AF403" w:rsidR="0084669E" w:rsidRDefault="00BA541A">
    <w:pPr>
      <w:pStyle w:val="Header"/>
    </w:pPr>
    <w:r>
      <w:rPr>
        <w:noProof/>
      </w:rPr>
      <w:drawing>
        <wp:anchor distT="0" distB="0" distL="114300" distR="114300" simplePos="0" relativeHeight="251658242" behindDoc="1" locked="0" layoutInCell="1" allowOverlap="1" wp14:anchorId="770657E8" wp14:editId="6A748E93">
          <wp:simplePos x="0" y="0"/>
          <wp:positionH relativeFrom="margin">
            <wp:align>center</wp:align>
          </wp:positionH>
          <wp:positionV relativeFrom="paragraph">
            <wp:posOffset>-362180</wp:posOffset>
          </wp:positionV>
          <wp:extent cx="2136347" cy="895350"/>
          <wp:effectExtent l="0" t="0" r="0" b="0"/>
          <wp:wrapTight wrapText="bothSides">
            <wp:wrapPolygon edited="0">
              <wp:start x="0" y="0"/>
              <wp:lineTo x="0" y="21140"/>
              <wp:lineTo x="21382" y="21140"/>
              <wp:lineTo x="21382"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2136347" cy="895350"/>
                  </a:xfrm>
                  <a:prstGeom prst="rect">
                    <a:avLst/>
                  </a:prstGeom>
                </pic:spPr>
              </pic:pic>
            </a:graphicData>
          </a:graphic>
        </wp:anchor>
      </w:drawing>
    </w:r>
    <w:r>
      <w:rPr>
        <w:noProof/>
      </w:rPr>
      <w:t xml:space="preserve"> </w:t>
    </w:r>
    <w:r w:rsidR="0084669E">
      <w:rPr>
        <w:noProof/>
      </w:rPr>
      <w:drawing>
        <wp:anchor distT="0" distB="0" distL="114300" distR="114300" simplePos="0" relativeHeight="251658240" behindDoc="0" locked="0" layoutInCell="1" allowOverlap="1" wp14:anchorId="76A7E1B5" wp14:editId="74CADC28">
          <wp:simplePos x="0" y="0"/>
          <wp:positionH relativeFrom="page">
            <wp:align>center</wp:align>
          </wp:positionH>
          <wp:positionV relativeFrom="page">
            <wp:posOffset>76200</wp:posOffset>
          </wp:positionV>
          <wp:extent cx="2041200" cy="648000"/>
          <wp:effectExtent l="0" t="0" r="0" b="0"/>
          <wp:wrapSquare wrapText="bothSides"/>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2041200" cy="648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8234A30A"/>
    <w:lvl w:ilvl="0">
      <w:start w:val="1"/>
      <w:numFmt w:val="decimal"/>
      <w:pStyle w:val="ListNumber"/>
      <w:lvlText w:val="%1."/>
      <w:lvlJc w:val="left"/>
      <w:pPr>
        <w:tabs>
          <w:tab w:val="num" w:pos="360"/>
        </w:tabs>
        <w:ind w:left="360" w:hanging="360"/>
      </w:pPr>
    </w:lvl>
  </w:abstractNum>
  <w:abstractNum w:abstractNumId="1" w15:restartNumberingAfterBreak="0">
    <w:nsid w:val="0F4331E7"/>
    <w:multiLevelType w:val="multilevel"/>
    <w:tmpl w:val="B23AF620"/>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851"/>
        </w:tabs>
        <w:ind w:left="576" w:hanging="576"/>
      </w:pPr>
      <w:rPr>
        <w:rFonts w:hint="default"/>
      </w:rPr>
    </w:lvl>
    <w:lvl w:ilvl="2">
      <w:start w:val="1"/>
      <w:numFmt w:val="decimal"/>
      <w:pStyle w:val="Heading3"/>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pStyle w:val="Heading7"/>
      <w:lvlText w:val="Appendix %7"/>
      <w:lvlJc w:val="left"/>
      <w:pPr>
        <w:tabs>
          <w:tab w:val="num" w:pos="1296"/>
        </w:tabs>
        <w:ind w:left="1296" w:hanging="1296"/>
      </w:pPr>
      <w:rPr>
        <w:rFonts w:hint="default"/>
      </w:rPr>
    </w:lvl>
    <w:lvl w:ilvl="7">
      <w:start w:val="1"/>
      <w:numFmt w:val="decimal"/>
      <w:pStyle w:val="Heading8"/>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 w15:restartNumberingAfterBreak="0">
    <w:nsid w:val="10007FD9"/>
    <w:multiLevelType w:val="hybridMultilevel"/>
    <w:tmpl w:val="7292EDB2"/>
    <w:lvl w:ilvl="0" w:tplc="28E8CC10">
      <w:start w:val="1"/>
      <w:numFmt w:val="decimal"/>
      <w:pStyle w:val="number-style"/>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3322626"/>
    <w:multiLevelType w:val="hybridMultilevel"/>
    <w:tmpl w:val="694E40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7843F6A"/>
    <w:multiLevelType w:val="hybridMultilevel"/>
    <w:tmpl w:val="C7CEC65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82305B2"/>
    <w:multiLevelType w:val="hybridMultilevel"/>
    <w:tmpl w:val="43F8D342"/>
    <w:lvl w:ilvl="0" w:tplc="08090001">
      <w:start w:val="1"/>
      <w:numFmt w:val="bullet"/>
      <w:lvlText w:val=""/>
      <w:lvlJc w:val="left"/>
      <w:pPr>
        <w:ind w:left="1791" w:hanging="360"/>
      </w:pPr>
      <w:rPr>
        <w:rFonts w:ascii="Symbol" w:hAnsi="Symbol" w:hint="default"/>
      </w:rPr>
    </w:lvl>
    <w:lvl w:ilvl="1" w:tplc="08090003">
      <w:start w:val="1"/>
      <w:numFmt w:val="bullet"/>
      <w:lvlText w:val="o"/>
      <w:lvlJc w:val="left"/>
      <w:pPr>
        <w:ind w:left="2511" w:hanging="360"/>
      </w:pPr>
      <w:rPr>
        <w:rFonts w:ascii="Courier New" w:hAnsi="Courier New" w:cs="Courier New" w:hint="default"/>
      </w:rPr>
    </w:lvl>
    <w:lvl w:ilvl="2" w:tplc="08090005">
      <w:start w:val="1"/>
      <w:numFmt w:val="bullet"/>
      <w:lvlText w:val=""/>
      <w:lvlJc w:val="left"/>
      <w:pPr>
        <w:ind w:left="3231" w:hanging="360"/>
      </w:pPr>
      <w:rPr>
        <w:rFonts w:ascii="Wingdings" w:hAnsi="Wingdings" w:hint="default"/>
      </w:rPr>
    </w:lvl>
    <w:lvl w:ilvl="3" w:tplc="08090001">
      <w:start w:val="1"/>
      <w:numFmt w:val="bullet"/>
      <w:lvlText w:val=""/>
      <w:lvlJc w:val="left"/>
      <w:pPr>
        <w:ind w:left="3951" w:hanging="360"/>
      </w:pPr>
      <w:rPr>
        <w:rFonts w:ascii="Symbol" w:hAnsi="Symbol" w:hint="default"/>
      </w:rPr>
    </w:lvl>
    <w:lvl w:ilvl="4" w:tplc="08090003">
      <w:start w:val="1"/>
      <w:numFmt w:val="bullet"/>
      <w:lvlText w:val="o"/>
      <w:lvlJc w:val="left"/>
      <w:pPr>
        <w:ind w:left="4671" w:hanging="360"/>
      </w:pPr>
      <w:rPr>
        <w:rFonts w:ascii="Courier New" w:hAnsi="Courier New" w:cs="Courier New" w:hint="default"/>
      </w:rPr>
    </w:lvl>
    <w:lvl w:ilvl="5" w:tplc="08090005">
      <w:start w:val="1"/>
      <w:numFmt w:val="bullet"/>
      <w:lvlText w:val=""/>
      <w:lvlJc w:val="left"/>
      <w:pPr>
        <w:ind w:left="5391" w:hanging="360"/>
      </w:pPr>
      <w:rPr>
        <w:rFonts w:ascii="Wingdings" w:hAnsi="Wingdings" w:hint="default"/>
      </w:rPr>
    </w:lvl>
    <w:lvl w:ilvl="6" w:tplc="08090001">
      <w:start w:val="1"/>
      <w:numFmt w:val="bullet"/>
      <w:lvlText w:val=""/>
      <w:lvlJc w:val="left"/>
      <w:pPr>
        <w:ind w:left="6111" w:hanging="360"/>
      </w:pPr>
      <w:rPr>
        <w:rFonts w:ascii="Symbol" w:hAnsi="Symbol" w:hint="default"/>
      </w:rPr>
    </w:lvl>
    <w:lvl w:ilvl="7" w:tplc="08090003">
      <w:start w:val="1"/>
      <w:numFmt w:val="bullet"/>
      <w:lvlText w:val="o"/>
      <w:lvlJc w:val="left"/>
      <w:pPr>
        <w:ind w:left="6831" w:hanging="360"/>
      </w:pPr>
      <w:rPr>
        <w:rFonts w:ascii="Courier New" w:hAnsi="Courier New" w:cs="Courier New" w:hint="default"/>
      </w:rPr>
    </w:lvl>
    <w:lvl w:ilvl="8" w:tplc="08090005">
      <w:start w:val="1"/>
      <w:numFmt w:val="bullet"/>
      <w:lvlText w:val=""/>
      <w:lvlJc w:val="left"/>
      <w:pPr>
        <w:ind w:left="7551" w:hanging="360"/>
      </w:pPr>
      <w:rPr>
        <w:rFonts w:ascii="Wingdings" w:hAnsi="Wingdings" w:hint="default"/>
      </w:rPr>
    </w:lvl>
  </w:abstractNum>
  <w:abstractNum w:abstractNumId="6" w15:restartNumberingAfterBreak="0">
    <w:nsid w:val="509B1F26"/>
    <w:multiLevelType w:val="hybridMultilevel"/>
    <w:tmpl w:val="6AC21188"/>
    <w:lvl w:ilvl="0" w:tplc="F2F8A67E">
      <w:numFmt w:val="bullet"/>
      <w:lvlText w:val="-"/>
      <w:lvlJc w:val="left"/>
      <w:pPr>
        <w:ind w:left="1329" w:hanging="163"/>
      </w:pPr>
      <w:rPr>
        <w:rFonts w:ascii="Calibri Light" w:eastAsia="Calibri Light" w:hAnsi="Calibri Light" w:cs="Calibri Light" w:hint="default"/>
        <w:color w:val="616162"/>
        <w:w w:val="100"/>
        <w:sz w:val="28"/>
        <w:szCs w:val="28"/>
      </w:rPr>
    </w:lvl>
    <w:lvl w:ilvl="1" w:tplc="C9043C0A">
      <w:numFmt w:val="bullet"/>
      <w:lvlText w:val="•"/>
      <w:lvlJc w:val="left"/>
      <w:pPr>
        <w:ind w:left="2176" w:hanging="163"/>
      </w:pPr>
      <w:rPr>
        <w:rFonts w:hint="default"/>
      </w:rPr>
    </w:lvl>
    <w:lvl w:ilvl="2" w:tplc="A0C0690A">
      <w:numFmt w:val="bullet"/>
      <w:lvlText w:val="•"/>
      <w:lvlJc w:val="left"/>
      <w:pPr>
        <w:ind w:left="3033" w:hanging="163"/>
      </w:pPr>
      <w:rPr>
        <w:rFonts w:hint="default"/>
      </w:rPr>
    </w:lvl>
    <w:lvl w:ilvl="3" w:tplc="FB56B554">
      <w:numFmt w:val="bullet"/>
      <w:lvlText w:val="•"/>
      <w:lvlJc w:val="left"/>
      <w:pPr>
        <w:ind w:left="3890" w:hanging="163"/>
      </w:pPr>
      <w:rPr>
        <w:rFonts w:hint="default"/>
      </w:rPr>
    </w:lvl>
    <w:lvl w:ilvl="4" w:tplc="E0ACBB5A">
      <w:numFmt w:val="bullet"/>
      <w:lvlText w:val="•"/>
      <w:lvlJc w:val="left"/>
      <w:pPr>
        <w:ind w:left="4747" w:hanging="163"/>
      </w:pPr>
      <w:rPr>
        <w:rFonts w:hint="default"/>
      </w:rPr>
    </w:lvl>
    <w:lvl w:ilvl="5" w:tplc="0F1AB18E">
      <w:numFmt w:val="bullet"/>
      <w:lvlText w:val="•"/>
      <w:lvlJc w:val="left"/>
      <w:pPr>
        <w:ind w:left="5604" w:hanging="163"/>
      </w:pPr>
      <w:rPr>
        <w:rFonts w:hint="default"/>
      </w:rPr>
    </w:lvl>
    <w:lvl w:ilvl="6" w:tplc="11A2F35A">
      <w:numFmt w:val="bullet"/>
      <w:lvlText w:val="•"/>
      <w:lvlJc w:val="left"/>
      <w:pPr>
        <w:ind w:left="6461" w:hanging="163"/>
      </w:pPr>
      <w:rPr>
        <w:rFonts w:hint="default"/>
      </w:rPr>
    </w:lvl>
    <w:lvl w:ilvl="7" w:tplc="68E489CC">
      <w:numFmt w:val="bullet"/>
      <w:lvlText w:val="•"/>
      <w:lvlJc w:val="left"/>
      <w:pPr>
        <w:ind w:left="7318" w:hanging="163"/>
      </w:pPr>
      <w:rPr>
        <w:rFonts w:hint="default"/>
      </w:rPr>
    </w:lvl>
    <w:lvl w:ilvl="8" w:tplc="C9182C06">
      <w:numFmt w:val="bullet"/>
      <w:lvlText w:val="•"/>
      <w:lvlJc w:val="left"/>
      <w:pPr>
        <w:ind w:left="8175" w:hanging="163"/>
      </w:pPr>
      <w:rPr>
        <w:rFonts w:hint="default"/>
      </w:rPr>
    </w:lvl>
  </w:abstractNum>
  <w:abstractNum w:abstractNumId="7" w15:restartNumberingAfterBreak="0">
    <w:nsid w:val="55C24E08"/>
    <w:multiLevelType w:val="hybridMultilevel"/>
    <w:tmpl w:val="BD1C51A4"/>
    <w:lvl w:ilvl="0" w:tplc="92041972">
      <w:start w:val="1"/>
      <w:numFmt w:val="bullet"/>
      <w:pStyle w:val="bullet-poin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6"/>
  </w:num>
  <w:num w:numId="2">
    <w:abstractNumId w:val="7"/>
  </w:num>
  <w:num w:numId="3">
    <w:abstractNumId w:val="2"/>
  </w:num>
  <w:num w:numId="4">
    <w:abstractNumId w:val="0"/>
  </w:num>
  <w:num w:numId="5">
    <w:abstractNumId w:val="1"/>
  </w:num>
  <w:num w:numId="6">
    <w:abstractNumId w:val="3"/>
  </w:num>
  <w:num w:numId="7">
    <w:abstractNumId w:val="1"/>
  </w:num>
  <w:num w:numId="8">
    <w:abstractNumId w:val="1"/>
  </w:num>
  <w:num w:numId="9">
    <w:abstractNumId w:val="1"/>
  </w:num>
  <w:num w:numId="10">
    <w:abstractNumId w:val="1"/>
  </w:num>
  <w:num w:numId="11">
    <w:abstractNumId w:val="1"/>
  </w:num>
  <w:num w:numId="12">
    <w:abstractNumId w:val="7"/>
  </w:num>
  <w:num w:numId="13">
    <w:abstractNumId w:val="2"/>
  </w:num>
  <w:num w:numId="14">
    <w:abstractNumId w:val="4"/>
  </w:num>
  <w:num w:numId="15">
    <w:abstractNumId w:val="5"/>
  </w:num>
  <w:num w:numId="16">
    <w:abstractNumId w:val="5"/>
  </w:num>
  <w:num w:numId="17">
    <w:abstractNumId w:val="1"/>
  </w:num>
  <w:num w:numId="18">
    <w:abstractNumId w:val="1"/>
  </w:num>
  <w:num w:numId="19">
    <w:abstractNumId w:val="1"/>
  </w:num>
  <w:num w:numId="20">
    <w:abstractNumId w:val="1"/>
  </w:num>
  <w:num w:numId="2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attachedTemplate r:id="rId1"/>
  <w:defaultTabStop w:val="720"/>
  <w:drawingGridHorizontalSpacing w:val="110"/>
  <w:displayHorizontalDrawingGridEvery w:val="2"/>
  <w:characterSpacingControl w:val="doNotCompress"/>
  <w:hdrShapeDefaults>
    <o:shapedefaults v:ext="edit" spidmax="16385" fill="f" fillcolor="white" stroke="f">
      <v:fill color="white" on="f"/>
      <v:stroke on="f"/>
    </o:shapedefaults>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2D00"/>
    <w:rsid w:val="00003E89"/>
    <w:rsid w:val="00030CF8"/>
    <w:rsid w:val="0003157C"/>
    <w:rsid w:val="00031671"/>
    <w:rsid w:val="00037952"/>
    <w:rsid w:val="00043614"/>
    <w:rsid w:val="000500C5"/>
    <w:rsid w:val="00066BF4"/>
    <w:rsid w:val="000671ED"/>
    <w:rsid w:val="000930F7"/>
    <w:rsid w:val="000A1D0E"/>
    <w:rsid w:val="000A409F"/>
    <w:rsid w:val="000A67A2"/>
    <w:rsid w:val="000B0B6A"/>
    <w:rsid w:val="000B6753"/>
    <w:rsid w:val="000D167E"/>
    <w:rsid w:val="000E30F7"/>
    <w:rsid w:val="000F42C2"/>
    <w:rsid w:val="00103B7A"/>
    <w:rsid w:val="00104222"/>
    <w:rsid w:val="001120CB"/>
    <w:rsid w:val="00125897"/>
    <w:rsid w:val="00141B33"/>
    <w:rsid w:val="00142841"/>
    <w:rsid w:val="00142C4D"/>
    <w:rsid w:val="00142F7F"/>
    <w:rsid w:val="00144A48"/>
    <w:rsid w:val="00145B0B"/>
    <w:rsid w:val="00155825"/>
    <w:rsid w:val="001713B1"/>
    <w:rsid w:val="00190816"/>
    <w:rsid w:val="00195DC5"/>
    <w:rsid w:val="001B2C41"/>
    <w:rsid w:val="001B4339"/>
    <w:rsid w:val="001B5A66"/>
    <w:rsid w:val="001B6251"/>
    <w:rsid w:val="001C67BF"/>
    <w:rsid w:val="001D1738"/>
    <w:rsid w:val="001D2057"/>
    <w:rsid w:val="001E38A6"/>
    <w:rsid w:val="00202DA6"/>
    <w:rsid w:val="0021248C"/>
    <w:rsid w:val="00216317"/>
    <w:rsid w:val="00232032"/>
    <w:rsid w:val="00236FC4"/>
    <w:rsid w:val="00246A79"/>
    <w:rsid w:val="002651DF"/>
    <w:rsid w:val="002A1DC3"/>
    <w:rsid w:val="002A31B1"/>
    <w:rsid w:val="002B30CD"/>
    <w:rsid w:val="002B4EE0"/>
    <w:rsid w:val="002C58C1"/>
    <w:rsid w:val="002C6B8D"/>
    <w:rsid w:val="002E31F9"/>
    <w:rsid w:val="002E5BBF"/>
    <w:rsid w:val="002E6FC5"/>
    <w:rsid w:val="002F1554"/>
    <w:rsid w:val="002F42F3"/>
    <w:rsid w:val="002F5881"/>
    <w:rsid w:val="00303F1E"/>
    <w:rsid w:val="00331EBB"/>
    <w:rsid w:val="00332BEB"/>
    <w:rsid w:val="00340E00"/>
    <w:rsid w:val="003445E2"/>
    <w:rsid w:val="00357B73"/>
    <w:rsid w:val="003634C8"/>
    <w:rsid w:val="00376B66"/>
    <w:rsid w:val="00376D41"/>
    <w:rsid w:val="00383176"/>
    <w:rsid w:val="003857A8"/>
    <w:rsid w:val="0039534B"/>
    <w:rsid w:val="003A75B4"/>
    <w:rsid w:val="003B5A09"/>
    <w:rsid w:val="003B5A3D"/>
    <w:rsid w:val="003C5A24"/>
    <w:rsid w:val="003D0388"/>
    <w:rsid w:val="003D08EB"/>
    <w:rsid w:val="003D4DE0"/>
    <w:rsid w:val="003D541F"/>
    <w:rsid w:val="003D6699"/>
    <w:rsid w:val="003E2DEC"/>
    <w:rsid w:val="003E4A13"/>
    <w:rsid w:val="003F231F"/>
    <w:rsid w:val="003F33D9"/>
    <w:rsid w:val="00403AA6"/>
    <w:rsid w:val="00403ED8"/>
    <w:rsid w:val="0040402A"/>
    <w:rsid w:val="0040773E"/>
    <w:rsid w:val="00417A67"/>
    <w:rsid w:val="004321EA"/>
    <w:rsid w:val="00432F92"/>
    <w:rsid w:val="00434CC2"/>
    <w:rsid w:val="00493DA6"/>
    <w:rsid w:val="004947CB"/>
    <w:rsid w:val="004949AC"/>
    <w:rsid w:val="004A4029"/>
    <w:rsid w:val="004B0682"/>
    <w:rsid w:val="004B091A"/>
    <w:rsid w:val="004B5270"/>
    <w:rsid w:val="004C55A5"/>
    <w:rsid w:val="004D64AB"/>
    <w:rsid w:val="004E771B"/>
    <w:rsid w:val="004F1388"/>
    <w:rsid w:val="004F4052"/>
    <w:rsid w:val="005002F2"/>
    <w:rsid w:val="00502B67"/>
    <w:rsid w:val="00506104"/>
    <w:rsid w:val="005160CC"/>
    <w:rsid w:val="00533F9D"/>
    <w:rsid w:val="00535BBA"/>
    <w:rsid w:val="005363FC"/>
    <w:rsid w:val="00552DDA"/>
    <w:rsid w:val="0055433A"/>
    <w:rsid w:val="00573DD4"/>
    <w:rsid w:val="00575245"/>
    <w:rsid w:val="0057764C"/>
    <w:rsid w:val="00581DC9"/>
    <w:rsid w:val="00595293"/>
    <w:rsid w:val="005A0E42"/>
    <w:rsid w:val="005A7AE9"/>
    <w:rsid w:val="005B7455"/>
    <w:rsid w:val="005C19C2"/>
    <w:rsid w:val="005D7DD6"/>
    <w:rsid w:val="005E3683"/>
    <w:rsid w:val="005F079D"/>
    <w:rsid w:val="005F5F7E"/>
    <w:rsid w:val="006044B6"/>
    <w:rsid w:val="006045AA"/>
    <w:rsid w:val="006100C8"/>
    <w:rsid w:val="00610C8E"/>
    <w:rsid w:val="0061357D"/>
    <w:rsid w:val="0063177B"/>
    <w:rsid w:val="0064075B"/>
    <w:rsid w:val="006466DF"/>
    <w:rsid w:val="0065012E"/>
    <w:rsid w:val="0065322B"/>
    <w:rsid w:val="00657B73"/>
    <w:rsid w:val="00660320"/>
    <w:rsid w:val="0068082C"/>
    <w:rsid w:val="00693F60"/>
    <w:rsid w:val="0069422E"/>
    <w:rsid w:val="006966A7"/>
    <w:rsid w:val="006B06A5"/>
    <w:rsid w:val="006B11FE"/>
    <w:rsid w:val="006D60AA"/>
    <w:rsid w:val="006E2B24"/>
    <w:rsid w:val="006F4DCA"/>
    <w:rsid w:val="00726B39"/>
    <w:rsid w:val="00727622"/>
    <w:rsid w:val="00743F32"/>
    <w:rsid w:val="00745892"/>
    <w:rsid w:val="007513D3"/>
    <w:rsid w:val="007641D0"/>
    <w:rsid w:val="00765057"/>
    <w:rsid w:val="007706F3"/>
    <w:rsid w:val="00780033"/>
    <w:rsid w:val="00780C02"/>
    <w:rsid w:val="007B4CB2"/>
    <w:rsid w:val="007B7562"/>
    <w:rsid w:val="007C35EF"/>
    <w:rsid w:val="007D0500"/>
    <w:rsid w:val="007D67F9"/>
    <w:rsid w:val="007D6D82"/>
    <w:rsid w:val="007E78DD"/>
    <w:rsid w:val="007F1E39"/>
    <w:rsid w:val="0081281B"/>
    <w:rsid w:val="00825849"/>
    <w:rsid w:val="0083189B"/>
    <w:rsid w:val="008336F0"/>
    <w:rsid w:val="0084669E"/>
    <w:rsid w:val="00856FC1"/>
    <w:rsid w:val="00873EC6"/>
    <w:rsid w:val="008761E8"/>
    <w:rsid w:val="00877508"/>
    <w:rsid w:val="0089536E"/>
    <w:rsid w:val="008A30E8"/>
    <w:rsid w:val="008B6FC1"/>
    <w:rsid w:val="008C2235"/>
    <w:rsid w:val="008C5539"/>
    <w:rsid w:val="008D760C"/>
    <w:rsid w:val="00915C17"/>
    <w:rsid w:val="00922088"/>
    <w:rsid w:val="00924F46"/>
    <w:rsid w:val="00927ABA"/>
    <w:rsid w:val="00933E38"/>
    <w:rsid w:val="00934556"/>
    <w:rsid w:val="0093615B"/>
    <w:rsid w:val="0093759F"/>
    <w:rsid w:val="0094056F"/>
    <w:rsid w:val="00946921"/>
    <w:rsid w:val="00947B73"/>
    <w:rsid w:val="0096041B"/>
    <w:rsid w:val="00971961"/>
    <w:rsid w:val="00982F5E"/>
    <w:rsid w:val="009A3422"/>
    <w:rsid w:val="009A3450"/>
    <w:rsid w:val="009B596E"/>
    <w:rsid w:val="009B7276"/>
    <w:rsid w:val="009C3BBD"/>
    <w:rsid w:val="009C77CC"/>
    <w:rsid w:val="009D4468"/>
    <w:rsid w:val="009D5104"/>
    <w:rsid w:val="009D53C0"/>
    <w:rsid w:val="009D548C"/>
    <w:rsid w:val="009E3FBC"/>
    <w:rsid w:val="009E434B"/>
    <w:rsid w:val="009E4CCA"/>
    <w:rsid w:val="009F28C0"/>
    <w:rsid w:val="009F7B79"/>
    <w:rsid w:val="00A11007"/>
    <w:rsid w:val="00A31AAA"/>
    <w:rsid w:val="00A33D27"/>
    <w:rsid w:val="00A365E3"/>
    <w:rsid w:val="00A502E5"/>
    <w:rsid w:val="00A6308A"/>
    <w:rsid w:val="00A71D36"/>
    <w:rsid w:val="00A76C96"/>
    <w:rsid w:val="00A77CA8"/>
    <w:rsid w:val="00A973CE"/>
    <w:rsid w:val="00AA2CC6"/>
    <w:rsid w:val="00AA5C38"/>
    <w:rsid w:val="00AC48DA"/>
    <w:rsid w:val="00AC6728"/>
    <w:rsid w:val="00AD18F3"/>
    <w:rsid w:val="00AE0929"/>
    <w:rsid w:val="00AE6F89"/>
    <w:rsid w:val="00AE74F2"/>
    <w:rsid w:val="00AF67AD"/>
    <w:rsid w:val="00B074F1"/>
    <w:rsid w:val="00B12275"/>
    <w:rsid w:val="00B1565B"/>
    <w:rsid w:val="00B23592"/>
    <w:rsid w:val="00B263A1"/>
    <w:rsid w:val="00B35F8C"/>
    <w:rsid w:val="00B61521"/>
    <w:rsid w:val="00B9626A"/>
    <w:rsid w:val="00BA3585"/>
    <w:rsid w:val="00BA541A"/>
    <w:rsid w:val="00BB11FA"/>
    <w:rsid w:val="00BB362C"/>
    <w:rsid w:val="00BC009B"/>
    <w:rsid w:val="00BD4EF3"/>
    <w:rsid w:val="00BD78C7"/>
    <w:rsid w:val="00BE096D"/>
    <w:rsid w:val="00BE16DF"/>
    <w:rsid w:val="00BF36FF"/>
    <w:rsid w:val="00C02E5A"/>
    <w:rsid w:val="00C367C6"/>
    <w:rsid w:val="00C41D30"/>
    <w:rsid w:val="00C47F95"/>
    <w:rsid w:val="00C54877"/>
    <w:rsid w:val="00C554C8"/>
    <w:rsid w:val="00C638AE"/>
    <w:rsid w:val="00C9218F"/>
    <w:rsid w:val="00C92379"/>
    <w:rsid w:val="00C92768"/>
    <w:rsid w:val="00C9454B"/>
    <w:rsid w:val="00C96148"/>
    <w:rsid w:val="00CA2FFD"/>
    <w:rsid w:val="00CB2E8C"/>
    <w:rsid w:val="00CC60E8"/>
    <w:rsid w:val="00CD0B21"/>
    <w:rsid w:val="00CD0BE0"/>
    <w:rsid w:val="00CD14DE"/>
    <w:rsid w:val="00CD5491"/>
    <w:rsid w:val="00CE0CC4"/>
    <w:rsid w:val="00CE1A7C"/>
    <w:rsid w:val="00CE22C9"/>
    <w:rsid w:val="00CF30D5"/>
    <w:rsid w:val="00D0394D"/>
    <w:rsid w:val="00D14E09"/>
    <w:rsid w:val="00D3592D"/>
    <w:rsid w:val="00D370D4"/>
    <w:rsid w:val="00D42B52"/>
    <w:rsid w:val="00D505F9"/>
    <w:rsid w:val="00D64D68"/>
    <w:rsid w:val="00D77623"/>
    <w:rsid w:val="00D85866"/>
    <w:rsid w:val="00D93FCD"/>
    <w:rsid w:val="00DA0CB2"/>
    <w:rsid w:val="00DA4F47"/>
    <w:rsid w:val="00DB44D0"/>
    <w:rsid w:val="00DB5CDE"/>
    <w:rsid w:val="00DB677A"/>
    <w:rsid w:val="00DE1936"/>
    <w:rsid w:val="00DF2E6C"/>
    <w:rsid w:val="00E07505"/>
    <w:rsid w:val="00E077A8"/>
    <w:rsid w:val="00E45F1F"/>
    <w:rsid w:val="00E47079"/>
    <w:rsid w:val="00E508C8"/>
    <w:rsid w:val="00E50CE5"/>
    <w:rsid w:val="00E529C0"/>
    <w:rsid w:val="00E557C2"/>
    <w:rsid w:val="00E65C44"/>
    <w:rsid w:val="00E668BA"/>
    <w:rsid w:val="00E7666D"/>
    <w:rsid w:val="00EC6D75"/>
    <w:rsid w:val="00ED7299"/>
    <w:rsid w:val="00EF47BC"/>
    <w:rsid w:val="00EF50FD"/>
    <w:rsid w:val="00F032AF"/>
    <w:rsid w:val="00F06473"/>
    <w:rsid w:val="00F155F8"/>
    <w:rsid w:val="00F20F84"/>
    <w:rsid w:val="00F22D00"/>
    <w:rsid w:val="00F43E4E"/>
    <w:rsid w:val="00F44A3B"/>
    <w:rsid w:val="00F51024"/>
    <w:rsid w:val="00F554C2"/>
    <w:rsid w:val="00F631AD"/>
    <w:rsid w:val="00F7740E"/>
    <w:rsid w:val="00F81977"/>
    <w:rsid w:val="00FC1EBA"/>
    <w:rsid w:val="00FC38F6"/>
    <w:rsid w:val="00FD01D2"/>
    <w:rsid w:val="00FD410B"/>
    <w:rsid w:val="00FE561A"/>
    <w:rsid w:val="00FE6A47"/>
    <w:rsid w:val="00FF6068"/>
    <w:rsid w:val="59E7A66D"/>
    <w:rsid w:val="6406D61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6385" fill="f" fillcolor="white" stroke="f">
      <v:fill color="white" on="f"/>
      <v:stroke on="f"/>
    </o:shapedefaults>
    <o:shapelayout v:ext="edit">
      <o:idmap v:ext="edit" data="1"/>
    </o:shapelayout>
  </w:shapeDefaults>
  <w:decimalSymbol w:val="."/>
  <w:listSeparator w:val=","/>
  <w14:docId w14:val="2C7FA97E"/>
  <w15:docId w15:val="{2DDC1345-DC8C-4919-8651-AE0580CD93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rsid w:val="004321EA"/>
    <w:rPr>
      <w:rFonts w:ascii="Calibri" w:eastAsia="Calibri" w:hAnsi="Calibri" w:cs="Calibri"/>
    </w:rPr>
  </w:style>
  <w:style w:type="paragraph" w:styleId="Heading1">
    <w:name w:val="heading 1"/>
    <w:basedOn w:val="Normal"/>
    <w:next w:val="Normal"/>
    <w:link w:val="Heading1Char"/>
    <w:autoRedefine/>
    <w:qFormat/>
    <w:rsid w:val="00232032"/>
    <w:pPr>
      <w:keepNext/>
      <w:widowControl/>
      <w:numPr>
        <w:numId w:val="11"/>
      </w:numPr>
      <w:autoSpaceDE/>
      <w:autoSpaceDN/>
      <w:spacing w:before="480" w:after="120"/>
      <w:outlineLvl w:val="0"/>
    </w:pPr>
    <w:rPr>
      <w:rFonts w:asciiTheme="minorHAnsi" w:eastAsia="Times New Roman" w:hAnsiTheme="minorHAnsi" w:cs="Arial"/>
      <w:b/>
      <w:color w:val="2B3D73"/>
      <w:kern w:val="32"/>
      <w:sz w:val="28"/>
      <w:szCs w:val="28"/>
      <w:lang w:val="en-GB"/>
    </w:rPr>
  </w:style>
  <w:style w:type="paragraph" w:styleId="Heading2">
    <w:name w:val="heading 2"/>
    <w:basedOn w:val="Normal"/>
    <w:next w:val="Normal"/>
    <w:link w:val="Heading2Char"/>
    <w:autoRedefine/>
    <w:qFormat/>
    <w:rsid w:val="00232032"/>
    <w:pPr>
      <w:keepNext/>
      <w:widowControl/>
      <w:numPr>
        <w:ilvl w:val="1"/>
        <w:numId w:val="11"/>
      </w:numPr>
      <w:autoSpaceDE/>
      <w:autoSpaceDN/>
      <w:spacing w:before="480" w:after="120"/>
      <w:outlineLvl w:val="1"/>
    </w:pPr>
    <w:rPr>
      <w:rFonts w:ascii="Calibri Light" w:eastAsia="Times New Roman" w:hAnsi="Calibri Light" w:cs="Arial"/>
      <w:kern w:val="28"/>
      <w:sz w:val="24"/>
      <w:lang w:val="en-GB"/>
    </w:rPr>
  </w:style>
  <w:style w:type="paragraph" w:styleId="Heading3">
    <w:name w:val="heading 3"/>
    <w:basedOn w:val="Normal"/>
    <w:next w:val="Normal"/>
    <w:link w:val="Heading3Char"/>
    <w:qFormat/>
    <w:rsid w:val="00693F60"/>
    <w:pPr>
      <w:keepNext/>
      <w:widowControl/>
      <w:numPr>
        <w:ilvl w:val="2"/>
        <w:numId w:val="11"/>
      </w:numPr>
      <w:autoSpaceDE/>
      <w:autoSpaceDN/>
      <w:spacing w:before="480" w:after="120"/>
      <w:outlineLvl w:val="2"/>
    </w:pPr>
    <w:rPr>
      <w:rFonts w:ascii="Arial" w:eastAsia="Times New Roman" w:hAnsi="Arial" w:cs="Arial"/>
      <w:bCs/>
      <w:color w:val="333333"/>
      <w:kern w:val="28"/>
      <w:szCs w:val="26"/>
      <w:lang w:val="en-GB"/>
    </w:rPr>
  </w:style>
  <w:style w:type="paragraph" w:styleId="Heading7">
    <w:name w:val="heading 7"/>
    <w:aliases w:val="Appendices"/>
    <w:basedOn w:val="Heading1"/>
    <w:next w:val="Head1Normal"/>
    <w:link w:val="Heading7Char"/>
    <w:qFormat/>
    <w:rsid w:val="00693F60"/>
    <w:pPr>
      <w:numPr>
        <w:ilvl w:val="6"/>
      </w:numPr>
      <w:spacing w:after="60"/>
      <w:outlineLvl w:val="6"/>
    </w:pPr>
    <w:rPr>
      <w:rFonts w:ascii="Verdana" w:hAnsi="Verdana"/>
      <w:szCs w:val="24"/>
    </w:rPr>
  </w:style>
  <w:style w:type="paragraph" w:styleId="Heading8">
    <w:name w:val="heading 8"/>
    <w:aliases w:val="AppendixSub"/>
    <w:basedOn w:val="Normal"/>
    <w:next w:val="Normal"/>
    <w:link w:val="Heading8Char"/>
    <w:qFormat/>
    <w:rsid w:val="00693F60"/>
    <w:pPr>
      <w:keepNext/>
      <w:widowControl/>
      <w:numPr>
        <w:ilvl w:val="7"/>
        <w:numId w:val="11"/>
      </w:numPr>
      <w:tabs>
        <w:tab w:val="left" w:pos="851"/>
        <w:tab w:val="left" w:pos="1134"/>
      </w:tabs>
      <w:autoSpaceDE/>
      <w:autoSpaceDN/>
      <w:spacing w:before="240" w:after="60"/>
      <w:outlineLvl w:val="7"/>
    </w:pPr>
    <w:rPr>
      <w:rFonts w:ascii="Verdana" w:eastAsia="Times New Roman" w:hAnsi="Verdana" w:cs="Arial"/>
      <w:b/>
      <w:iCs/>
      <w:color w:val="333333"/>
      <w:kern w:val="28"/>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693F60"/>
    <w:rPr>
      <w:rFonts w:ascii="Calibri Light" w:eastAsia="Calibri Light" w:hAnsi="Calibri Light" w:cs="Calibri Light"/>
      <w:sz w:val="28"/>
      <w:szCs w:val="28"/>
    </w:rPr>
  </w:style>
  <w:style w:type="paragraph" w:styleId="ListParagraph">
    <w:name w:val="List Paragraph"/>
    <w:basedOn w:val="Normal"/>
    <w:link w:val="ListParagraphChar"/>
    <w:qFormat/>
  </w:style>
  <w:style w:type="paragraph" w:customStyle="1" w:styleId="TableParagraph">
    <w:name w:val="Table Paragraph"/>
    <w:basedOn w:val="Normal"/>
    <w:uiPriority w:val="1"/>
  </w:style>
  <w:style w:type="paragraph" w:styleId="Header">
    <w:name w:val="header"/>
    <w:basedOn w:val="Normal"/>
    <w:link w:val="HeaderChar"/>
    <w:unhideWhenUsed/>
    <w:rsid w:val="002C6B8D"/>
    <w:pPr>
      <w:tabs>
        <w:tab w:val="center" w:pos="4513"/>
        <w:tab w:val="right" w:pos="9026"/>
      </w:tabs>
    </w:pPr>
  </w:style>
  <w:style w:type="character" w:customStyle="1" w:styleId="HeaderChar">
    <w:name w:val="Header Char"/>
    <w:basedOn w:val="DefaultParagraphFont"/>
    <w:link w:val="Header"/>
    <w:uiPriority w:val="99"/>
    <w:rsid w:val="002C6B8D"/>
    <w:rPr>
      <w:rFonts w:ascii="Calibri" w:eastAsia="Calibri" w:hAnsi="Calibri" w:cs="Calibri"/>
    </w:rPr>
  </w:style>
  <w:style w:type="paragraph" w:styleId="Footer">
    <w:name w:val="footer"/>
    <w:basedOn w:val="Normal"/>
    <w:link w:val="FooterChar"/>
    <w:uiPriority w:val="99"/>
    <w:unhideWhenUsed/>
    <w:rsid w:val="002C6B8D"/>
    <w:pPr>
      <w:tabs>
        <w:tab w:val="center" w:pos="4513"/>
        <w:tab w:val="right" w:pos="9026"/>
      </w:tabs>
    </w:pPr>
  </w:style>
  <w:style w:type="character" w:customStyle="1" w:styleId="FooterChar">
    <w:name w:val="Footer Char"/>
    <w:basedOn w:val="DefaultParagraphFont"/>
    <w:link w:val="Footer"/>
    <w:uiPriority w:val="99"/>
    <w:rsid w:val="002C6B8D"/>
    <w:rPr>
      <w:rFonts w:ascii="Calibri" w:eastAsia="Calibri" w:hAnsi="Calibri" w:cs="Calibri"/>
    </w:rPr>
  </w:style>
  <w:style w:type="character" w:styleId="PlaceholderText">
    <w:name w:val="Placeholder Text"/>
    <w:basedOn w:val="DefaultParagraphFont"/>
    <w:uiPriority w:val="99"/>
    <w:semiHidden/>
    <w:rsid w:val="00780C02"/>
    <w:rPr>
      <w:color w:val="808080"/>
    </w:rPr>
  </w:style>
  <w:style w:type="table" w:styleId="TableGrid">
    <w:name w:val="Table Grid"/>
    <w:basedOn w:val="TableNormal"/>
    <w:uiPriority w:val="39"/>
    <w:rsid w:val="00780C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uiPriority w:val="1"/>
    <w:rsid w:val="00780C02"/>
    <w:pPr>
      <w:spacing w:before="120" w:after="120"/>
      <w:jc w:val="center"/>
    </w:pPr>
    <w:rPr>
      <w:color w:val="616162"/>
      <w:sz w:val="24"/>
    </w:rPr>
  </w:style>
  <w:style w:type="character" w:customStyle="1" w:styleId="Style1Char">
    <w:name w:val="Style1 Char"/>
    <w:basedOn w:val="DefaultParagraphFont"/>
    <w:link w:val="Style1"/>
    <w:uiPriority w:val="1"/>
    <w:rsid w:val="00780C02"/>
    <w:rPr>
      <w:rFonts w:ascii="Calibri" w:eastAsia="Calibri" w:hAnsi="Calibri" w:cs="Calibri"/>
      <w:color w:val="616162"/>
      <w:sz w:val="24"/>
    </w:rPr>
  </w:style>
  <w:style w:type="paragraph" w:customStyle="1" w:styleId="Normal-paragraph">
    <w:name w:val="Normal-paragraph"/>
    <w:basedOn w:val="Normal"/>
    <w:link w:val="Normal-paragraphChar"/>
    <w:uiPriority w:val="1"/>
    <w:qFormat/>
    <w:rsid w:val="00693F60"/>
    <w:pPr>
      <w:tabs>
        <w:tab w:val="left" w:pos="4107"/>
        <w:tab w:val="left" w:pos="6883"/>
      </w:tabs>
      <w:spacing w:line="480" w:lineRule="exact"/>
    </w:pPr>
    <w:rPr>
      <w:color w:val="383838"/>
      <w:sz w:val="24"/>
    </w:rPr>
  </w:style>
  <w:style w:type="paragraph" w:customStyle="1" w:styleId="header-1">
    <w:name w:val="header-1"/>
    <w:basedOn w:val="Style1"/>
    <w:link w:val="header-1Char"/>
    <w:uiPriority w:val="1"/>
    <w:qFormat/>
    <w:rsid w:val="00693F60"/>
    <w:pPr>
      <w:jc w:val="left"/>
    </w:pPr>
    <w:rPr>
      <w:rFonts w:ascii="Calibri Light" w:hAnsi="Calibri Light" w:cs="Calibri Light"/>
      <w:b/>
      <w:color w:val="262626"/>
      <w:spacing w:val="6"/>
      <w:szCs w:val="24"/>
    </w:rPr>
  </w:style>
  <w:style w:type="character" w:customStyle="1" w:styleId="Normal-paragraphChar">
    <w:name w:val="Normal-paragraph Char"/>
    <w:basedOn w:val="DefaultParagraphFont"/>
    <w:link w:val="Normal-paragraph"/>
    <w:uiPriority w:val="1"/>
    <w:rsid w:val="00693F60"/>
    <w:rPr>
      <w:rFonts w:ascii="Calibri" w:eastAsia="Calibri" w:hAnsi="Calibri" w:cs="Calibri"/>
      <w:color w:val="383838"/>
      <w:sz w:val="24"/>
    </w:rPr>
  </w:style>
  <w:style w:type="paragraph" w:customStyle="1" w:styleId="bullet-point">
    <w:name w:val="bullet-point"/>
    <w:basedOn w:val="Style1"/>
    <w:link w:val="bullet-pointChar"/>
    <w:uiPriority w:val="1"/>
    <w:qFormat/>
    <w:rsid w:val="00693F60"/>
    <w:pPr>
      <w:numPr>
        <w:numId w:val="12"/>
      </w:numPr>
      <w:jc w:val="left"/>
    </w:pPr>
    <w:rPr>
      <w:rFonts w:ascii="Calibri Light" w:hAnsi="Calibri Light" w:cs="Calibri Light"/>
      <w:color w:val="777677"/>
    </w:rPr>
  </w:style>
  <w:style w:type="character" w:customStyle="1" w:styleId="header-1Char">
    <w:name w:val="header-1 Char"/>
    <w:basedOn w:val="Style1Char"/>
    <w:link w:val="header-1"/>
    <w:uiPriority w:val="1"/>
    <w:rsid w:val="00693F60"/>
    <w:rPr>
      <w:rFonts w:ascii="Calibri Light" w:eastAsia="Calibri" w:hAnsi="Calibri Light" w:cs="Calibri Light"/>
      <w:b/>
      <w:color w:val="262626"/>
      <w:spacing w:val="6"/>
      <w:sz w:val="24"/>
      <w:szCs w:val="24"/>
    </w:rPr>
  </w:style>
  <w:style w:type="paragraph" w:customStyle="1" w:styleId="number-style">
    <w:name w:val="number-style"/>
    <w:basedOn w:val="Style1"/>
    <w:next w:val="ListNumber"/>
    <w:link w:val="number-styleChar"/>
    <w:uiPriority w:val="1"/>
    <w:qFormat/>
    <w:rsid w:val="00693F60"/>
    <w:pPr>
      <w:numPr>
        <w:numId w:val="13"/>
      </w:numPr>
      <w:jc w:val="left"/>
    </w:pPr>
    <w:rPr>
      <w:rFonts w:cstheme="minorHAnsi"/>
      <w:color w:val="777677"/>
    </w:rPr>
  </w:style>
  <w:style w:type="character" w:customStyle="1" w:styleId="bullet-pointChar">
    <w:name w:val="bullet-point Char"/>
    <w:basedOn w:val="Style1Char"/>
    <w:link w:val="bullet-point"/>
    <w:uiPriority w:val="1"/>
    <w:rsid w:val="00693F60"/>
    <w:rPr>
      <w:rFonts w:ascii="Calibri Light" w:eastAsia="Calibri" w:hAnsi="Calibri Light" w:cs="Calibri Light"/>
      <w:color w:val="777677"/>
      <w:sz w:val="24"/>
    </w:rPr>
  </w:style>
  <w:style w:type="paragraph" w:customStyle="1" w:styleId="table-header">
    <w:name w:val="table-header"/>
    <w:basedOn w:val="Style1"/>
    <w:link w:val="table-headerChar"/>
    <w:uiPriority w:val="1"/>
    <w:qFormat/>
    <w:rsid w:val="00693F60"/>
    <w:pPr>
      <w:ind w:left="170" w:right="170"/>
      <w:jc w:val="left"/>
    </w:pPr>
  </w:style>
  <w:style w:type="paragraph" w:styleId="ListNumber">
    <w:name w:val="List Number"/>
    <w:basedOn w:val="Normal"/>
    <w:uiPriority w:val="99"/>
    <w:semiHidden/>
    <w:unhideWhenUsed/>
    <w:rsid w:val="00125897"/>
    <w:pPr>
      <w:numPr>
        <w:numId w:val="4"/>
      </w:numPr>
      <w:contextualSpacing/>
    </w:pPr>
  </w:style>
  <w:style w:type="character" w:customStyle="1" w:styleId="number-styleChar">
    <w:name w:val="number-style Char"/>
    <w:basedOn w:val="Style1Char"/>
    <w:link w:val="number-style"/>
    <w:uiPriority w:val="1"/>
    <w:rsid w:val="00693F60"/>
    <w:rPr>
      <w:rFonts w:ascii="Calibri" w:eastAsia="Calibri" w:hAnsi="Calibri" w:cstheme="minorHAnsi"/>
      <w:color w:val="777677"/>
      <w:sz w:val="24"/>
    </w:rPr>
  </w:style>
  <w:style w:type="character" w:customStyle="1" w:styleId="table-headerChar">
    <w:name w:val="table-header Char"/>
    <w:basedOn w:val="Style1Char"/>
    <w:link w:val="table-header"/>
    <w:uiPriority w:val="1"/>
    <w:rsid w:val="00693F60"/>
    <w:rPr>
      <w:rFonts w:ascii="Calibri" w:eastAsia="Calibri" w:hAnsi="Calibri" w:cs="Calibri"/>
      <w:color w:val="616162"/>
      <w:sz w:val="24"/>
    </w:rPr>
  </w:style>
  <w:style w:type="table" w:customStyle="1" w:styleId="Style2">
    <w:name w:val="Style2"/>
    <w:basedOn w:val="TableNormal"/>
    <w:uiPriority w:val="99"/>
    <w:rsid w:val="00A502E5"/>
    <w:pPr>
      <w:widowControl/>
      <w:autoSpaceDE/>
      <w:autoSpaceDN/>
    </w:pPr>
    <w:tblPr/>
    <w:tcPr>
      <w:shd w:val="clear" w:color="auto" w:fill="auto"/>
    </w:tcPr>
  </w:style>
  <w:style w:type="paragraph" w:customStyle="1" w:styleId="Style3">
    <w:name w:val="Style3"/>
    <w:basedOn w:val="header-1"/>
    <w:link w:val="Style3Char"/>
    <w:uiPriority w:val="1"/>
    <w:qFormat/>
    <w:rsid w:val="00693F60"/>
    <w:rPr>
      <w:b w:val="0"/>
    </w:rPr>
  </w:style>
  <w:style w:type="character" w:customStyle="1" w:styleId="Style3Char">
    <w:name w:val="Style3 Char"/>
    <w:basedOn w:val="header-1Char"/>
    <w:link w:val="Style3"/>
    <w:uiPriority w:val="1"/>
    <w:rsid w:val="00693F60"/>
    <w:rPr>
      <w:rFonts w:ascii="Calibri Light" w:eastAsia="Calibri" w:hAnsi="Calibri Light" w:cs="Calibri Light"/>
      <w:b w:val="0"/>
      <w:color w:val="262626"/>
      <w:spacing w:val="6"/>
      <w:sz w:val="24"/>
      <w:szCs w:val="24"/>
    </w:rPr>
  </w:style>
  <w:style w:type="character" w:customStyle="1" w:styleId="BodyTextChar">
    <w:name w:val="Body Text Char"/>
    <w:basedOn w:val="DefaultParagraphFont"/>
    <w:link w:val="BodyText"/>
    <w:uiPriority w:val="1"/>
    <w:rsid w:val="00693F60"/>
    <w:rPr>
      <w:rFonts w:ascii="Calibri Light" w:eastAsia="Calibri Light" w:hAnsi="Calibri Light" w:cs="Calibri Light"/>
      <w:sz w:val="28"/>
      <w:szCs w:val="28"/>
    </w:rPr>
  </w:style>
  <w:style w:type="paragraph" w:customStyle="1" w:styleId="normal-paragraph0">
    <w:name w:val="normal-paragraph"/>
    <w:basedOn w:val="Normal"/>
    <w:link w:val="normal-paragraphChar0"/>
    <w:uiPriority w:val="1"/>
    <w:qFormat/>
    <w:rsid w:val="00693F60"/>
    <w:pPr>
      <w:spacing w:line="312" w:lineRule="auto"/>
    </w:pPr>
    <w:rPr>
      <w:color w:val="383838"/>
      <w:sz w:val="24"/>
      <w:szCs w:val="24"/>
    </w:rPr>
  </w:style>
  <w:style w:type="character" w:customStyle="1" w:styleId="normal-paragraphChar0">
    <w:name w:val="normal-paragraph Char"/>
    <w:basedOn w:val="DefaultParagraphFont"/>
    <w:link w:val="normal-paragraph0"/>
    <w:uiPriority w:val="1"/>
    <w:rsid w:val="00693F60"/>
    <w:rPr>
      <w:rFonts w:ascii="Calibri" w:eastAsia="Calibri" w:hAnsi="Calibri" w:cs="Calibri"/>
      <w:color w:val="383838"/>
      <w:sz w:val="24"/>
      <w:szCs w:val="24"/>
    </w:rPr>
  </w:style>
  <w:style w:type="table" w:customStyle="1" w:styleId="TableGrid2">
    <w:name w:val="Table Grid2"/>
    <w:basedOn w:val="TableNormal"/>
    <w:next w:val="TableGrid"/>
    <w:rsid w:val="0084669E"/>
    <w:pPr>
      <w:widowControl/>
      <w:autoSpaceDE/>
      <w:autoSpaceDN/>
    </w:pPr>
    <w:rPr>
      <w:rFonts w:ascii="Times New Roman" w:eastAsia="Times New Roman" w:hAnsi="Times New Roman" w:cs="Arial"/>
      <w:color w:val="333333"/>
      <w:kern w:val="28"/>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104222"/>
    <w:pPr>
      <w:widowControl/>
      <w:tabs>
        <w:tab w:val="left" w:pos="400"/>
        <w:tab w:val="right" w:leader="dot" w:pos="9639"/>
      </w:tabs>
      <w:autoSpaceDE/>
      <w:autoSpaceDN/>
      <w:spacing w:line="360" w:lineRule="auto"/>
    </w:pPr>
    <w:rPr>
      <w:rFonts w:ascii="Arial" w:eastAsia="Times New Roman" w:hAnsi="Arial" w:cs="Arial"/>
      <w:color w:val="333333"/>
      <w:kern w:val="28"/>
      <w:szCs w:val="20"/>
      <w:lang w:val="en-GB"/>
    </w:rPr>
  </w:style>
  <w:style w:type="paragraph" w:styleId="TOC2">
    <w:name w:val="toc 2"/>
    <w:basedOn w:val="Normal"/>
    <w:next w:val="Normal"/>
    <w:autoRedefine/>
    <w:uiPriority w:val="39"/>
    <w:rsid w:val="00104222"/>
    <w:pPr>
      <w:widowControl/>
      <w:tabs>
        <w:tab w:val="left" w:pos="880"/>
        <w:tab w:val="right" w:leader="dot" w:pos="9639"/>
      </w:tabs>
      <w:autoSpaceDE/>
      <w:autoSpaceDN/>
      <w:spacing w:line="360" w:lineRule="auto"/>
      <w:ind w:left="198"/>
    </w:pPr>
    <w:rPr>
      <w:rFonts w:ascii="Arial" w:eastAsia="Times New Roman" w:hAnsi="Arial" w:cs="Arial"/>
      <w:noProof/>
      <w:color w:val="333333"/>
      <w:kern w:val="28"/>
      <w:szCs w:val="20"/>
      <w:lang w:val="en-GB"/>
    </w:rPr>
  </w:style>
  <w:style w:type="character" w:styleId="Hyperlink">
    <w:name w:val="Hyperlink"/>
    <w:basedOn w:val="DefaultParagraphFont"/>
    <w:uiPriority w:val="99"/>
    <w:rsid w:val="00104222"/>
    <w:rPr>
      <w:color w:val="0000FF"/>
      <w:u w:val="single"/>
    </w:rPr>
  </w:style>
  <w:style w:type="character" w:customStyle="1" w:styleId="normaltextrun">
    <w:name w:val="normaltextrun"/>
    <w:basedOn w:val="DefaultParagraphFont"/>
    <w:rsid w:val="00104222"/>
  </w:style>
  <w:style w:type="character" w:customStyle="1" w:styleId="eop">
    <w:name w:val="eop"/>
    <w:basedOn w:val="DefaultParagraphFont"/>
    <w:rsid w:val="00104222"/>
  </w:style>
  <w:style w:type="character" w:customStyle="1" w:styleId="Heading1Char">
    <w:name w:val="Heading 1 Char"/>
    <w:basedOn w:val="DefaultParagraphFont"/>
    <w:link w:val="Heading1"/>
    <w:rsid w:val="00232032"/>
    <w:rPr>
      <w:rFonts w:eastAsia="Times New Roman" w:cs="Arial"/>
      <w:b/>
      <w:color w:val="2B3D73"/>
      <w:kern w:val="32"/>
      <w:sz w:val="28"/>
      <w:szCs w:val="28"/>
      <w:lang w:val="en-GB"/>
    </w:rPr>
  </w:style>
  <w:style w:type="character" w:customStyle="1" w:styleId="Heading2Char">
    <w:name w:val="Heading 2 Char"/>
    <w:basedOn w:val="DefaultParagraphFont"/>
    <w:link w:val="Heading2"/>
    <w:rsid w:val="00232032"/>
    <w:rPr>
      <w:rFonts w:ascii="Calibri Light" w:eastAsia="Times New Roman" w:hAnsi="Calibri Light" w:cs="Arial"/>
      <w:kern w:val="28"/>
      <w:sz w:val="24"/>
      <w:lang w:val="en-GB"/>
    </w:rPr>
  </w:style>
  <w:style w:type="character" w:customStyle="1" w:styleId="Heading3Char">
    <w:name w:val="Heading 3 Char"/>
    <w:basedOn w:val="DefaultParagraphFont"/>
    <w:link w:val="Heading3"/>
    <w:rsid w:val="00693F60"/>
    <w:rPr>
      <w:rFonts w:ascii="Arial" w:eastAsia="Times New Roman" w:hAnsi="Arial" w:cs="Arial"/>
      <w:bCs/>
      <w:color w:val="333333"/>
      <w:kern w:val="28"/>
      <w:szCs w:val="26"/>
      <w:lang w:val="en-GB"/>
    </w:rPr>
  </w:style>
  <w:style w:type="character" w:customStyle="1" w:styleId="Heading7Char">
    <w:name w:val="Heading 7 Char"/>
    <w:aliases w:val="Appendices Char"/>
    <w:basedOn w:val="DefaultParagraphFont"/>
    <w:link w:val="Heading7"/>
    <w:rsid w:val="00693F60"/>
    <w:rPr>
      <w:rFonts w:ascii="Verdana" w:eastAsia="Times New Roman" w:hAnsi="Verdana" w:cs="Arial"/>
      <w:b/>
      <w:color w:val="2B3D73"/>
      <w:kern w:val="32"/>
      <w:sz w:val="28"/>
      <w:szCs w:val="24"/>
      <w:lang w:val="en-GB"/>
    </w:rPr>
  </w:style>
  <w:style w:type="character" w:customStyle="1" w:styleId="Heading8Char">
    <w:name w:val="Heading 8 Char"/>
    <w:aliases w:val="AppendixSub Char"/>
    <w:basedOn w:val="DefaultParagraphFont"/>
    <w:link w:val="Heading8"/>
    <w:rsid w:val="00693F60"/>
    <w:rPr>
      <w:rFonts w:ascii="Verdana" w:eastAsia="Times New Roman" w:hAnsi="Verdana" w:cs="Arial"/>
      <w:b/>
      <w:iCs/>
      <w:color w:val="333333"/>
      <w:kern w:val="28"/>
      <w:sz w:val="24"/>
      <w:szCs w:val="24"/>
      <w:lang w:val="en-GB"/>
    </w:rPr>
  </w:style>
  <w:style w:type="paragraph" w:customStyle="1" w:styleId="Head1Normal">
    <w:name w:val="Head1Normal"/>
    <w:basedOn w:val="Normal"/>
    <w:link w:val="Head1NormalChar"/>
    <w:rsid w:val="000500C5"/>
    <w:pPr>
      <w:keepNext/>
      <w:widowControl/>
      <w:autoSpaceDE/>
      <w:autoSpaceDN/>
      <w:spacing w:before="120" w:after="120"/>
      <w:jc w:val="both"/>
    </w:pPr>
    <w:rPr>
      <w:rFonts w:ascii="Verdana" w:eastAsia="Times New Roman" w:hAnsi="Verdana" w:cs="Arial"/>
      <w:color w:val="333333"/>
      <w:kern w:val="28"/>
      <w:sz w:val="20"/>
      <w:szCs w:val="20"/>
      <w:lang w:val="en-GB"/>
    </w:rPr>
  </w:style>
  <w:style w:type="character" w:customStyle="1" w:styleId="Head1NormalChar">
    <w:name w:val="Head1Normal Char"/>
    <w:basedOn w:val="DefaultParagraphFont"/>
    <w:link w:val="Head1Normal"/>
    <w:rsid w:val="000500C5"/>
    <w:rPr>
      <w:rFonts w:ascii="Verdana" w:eastAsia="Times New Roman" w:hAnsi="Verdana" w:cs="Arial"/>
      <w:color w:val="333333"/>
      <w:kern w:val="28"/>
      <w:sz w:val="20"/>
      <w:szCs w:val="20"/>
      <w:lang w:val="en-GB"/>
    </w:rPr>
  </w:style>
  <w:style w:type="paragraph" w:styleId="BalloonText">
    <w:name w:val="Balloon Text"/>
    <w:basedOn w:val="Normal"/>
    <w:link w:val="BalloonTextChar"/>
    <w:uiPriority w:val="99"/>
    <w:semiHidden/>
    <w:unhideWhenUsed/>
    <w:rsid w:val="0014284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42841"/>
    <w:rPr>
      <w:rFonts w:ascii="Segoe UI" w:eastAsia="Calibri" w:hAnsi="Segoe UI" w:cs="Segoe UI"/>
      <w:sz w:val="18"/>
      <w:szCs w:val="18"/>
    </w:rPr>
  </w:style>
  <w:style w:type="character" w:styleId="CommentReference">
    <w:name w:val="annotation reference"/>
    <w:basedOn w:val="DefaultParagraphFont"/>
    <w:uiPriority w:val="99"/>
    <w:semiHidden/>
    <w:unhideWhenUsed/>
    <w:rsid w:val="00142841"/>
    <w:rPr>
      <w:sz w:val="16"/>
      <w:szCs w:val="16"/>
    </w:rPr>
  </w:style>
  <w:style w:type="paragraph" w:styleId="CommentText">
    <w:name w:val="annotation text"/>
    <w:basedOn w:val="Normal"/>
    <w:link w:val="CommentTextChar"/>
    <w:uiPriority w:val="99"/>
    <w:semiHidden/>
    <w:unhideWhenUsed/>
    <w:rsid w:val="00142841"/>
    <w:rPr>
      <w:sz w:val="20"/>
      <w:szCs w:val="20"/>
    </w:rPr>
  </w:style>
  <w:style w:type="character" w:customStyle="1" w:styleId="CommentTextChar">
    <w:name w:val="Comment Text Char"/>
    <w:basedOn w:val="DefaultParagraphFont"/>
    <w:link w:val="CommentText"/>
    <w:uiPriority w:val="99"/>
    <w:semiHidden/>
    <w:rsid w:val="00142841"/>
    <w:rPr>
      <w:rFonts w:ascii="Calibri" w:eastAsia="Calibri" w:hAnsi="Calibri" w:cs="Calibri"/>
      <w:sz w:val="20"/>
      <w:szCs w:val="20"/>
    </w:rPr>
  </w:style>
  <w:style w:type="paragraph" w:styleId="CommentSubject">
    <w:name w:val="annotation subject"/>
    <w:basedOn w:val="CommentText"/>
    <w:next w:val="CommentText"/>
    <w:link w:val="CommentSubjectChar"/>
    <w:uiPriority w:val="99"/>
    <w:semiHidden/>
    <w:unhideWhenUsed/>
    <w:rsid w:val="00142841"/>
    <w:rPr>
      <w:b/>
      <w:bCs/>
    </w:rPr>
  </w:style>
  <w:style w:type="character" w:customStyle="1" w:styleId="CommentSubjectChar">
    <w:name w:val="Comment Subject Char"/>
    <w:basedOn w:val="CommentTextChar"/>
    <w:link w:val="CommentSubject"/>
    <w:uiPriority w:val="99"/>
    <w:semiHidden/>
    <w:rsid w:val="00142841"/>
    <w:rPr>
      <w:rFonts w:ascii="Calibri" w:eastAsia="Calibri" w:hAnsi="Calibri" w:cs="Calibri"/>
      <w:b/>
      <w:bCs/>
      <w:sz w:val="20"/>
      <w:szCs w:val="20"/>
    </w:rPr>
  </w:style>
  <w:style w:type="character" w:styleId="UnresolvedMention">
    <w:name w:val="Unresolved Mention"/>
    <w:basedOn w:val="DefaultParagraphFont"/>
    <w:uiPriority w:val="99"/>
    <w:semiHidden/>
    <w:unhideWhenUsed/>
    <w:rsid w:val="00573DD4"/>
    <w:rPr>
      <w:color w:val="605E5C"/>
      <w:shd w:val="clear" w:color="auto" w:fill="E1DFDD"/>
    </w:rPr>
  </w:style>
  <w:style w:type="paragraph" w:styleId="FootnoteText">
    <w:name w:val="footnote text"/>
    <w:basedOn w:val="Normal"/>
    <w:link w:val="FootnoteTextChar"/>
    <w:uiPriority w:val="99"/>
    <w:semiHidden/>
    <w:unhideWhenUsed/>
    <w:rsid w:val="00BA3585"/>
    <w:pPr>
      <w:widowControl/>
      <w:autoSpaceDE/>
      <w:autoSpaceDN/>
    </w:pPr>
    <w:rPr>
      <w:rFonts w:ascii="Times New Roman" w:eastAsia="Times New Roman" w:hAnsi="Times New Roman" w:cs="Times New Roman"/>
      <w:sz w:val="20"/>
      <w:szCs w:val="20"/>
      <w:lang w:val="en-GB" w:eastAsia="en-GB"/>
    </w:rPr>
  </w:style>
  <w:style w:type="character" w:customStyle="1" w:styleId="FootnoteTextChar">
    <w:name w:val="Footnote Text Char"/>
    <w:basedOn w:val="DefaultParagraphFont"/>
    <w:link w:val="FootnoteText"/>
    <w:uiPriority w:val="99"/>
    <w:semiHidden/>
    <w:rsid w:val="00BA3585"/>
    <w:rPr>
      <w:rFonts w:ascii="Times New Roman" w:eastAsia="Times New Roman" w:hAnsi="Times New Roman" w:cs="Times New Roman"/>
      <w:sz w:val="20"/>
      <w:szCs w:val="20"/>
      <w:lang w:val="en-GB" w:eastAsia="en-GB"/>
    </w:rPr>
  </w:style>
  <w:style w:type="paragraph" w:styleId="NoSpacing">
    <w:name w:val="No Spacing"/>
    <w:uiPriority w:val="1"/>
    <w:qFormat/>
    <w:rsid w:val="00BA3585"/>
    <w:pPr>
      <w:widowControl/>
      <w:autoSpaceDE/>
      <w:autoSpaceDN/>
    </w:pPr>
    <w:rPr>
      <w:lang w:val="en-GB"/>
    </w:rPr>
  </w:style>
  <w:style w:type="character" w:styleId="FootnoteReference">
    <w:name w:val="footnote reference"/>
    <w:basedOn w:val="DefaultParagraphFont"/>
    <w:uiPriority w:val="99"/>
    <w:semiHidden/>
    <w:unhideWhenUsed/>
    <w:rsid w:val="00BA3585"/>
    <w:rPr>
      <w:vertAlign w:val="superscript"/>
    </w:rPr>
  </w:style>
  <w:style w:type="character" w:styleId="Strong">
    <w:name w:val="Strong"/>
    <w:basedOn w:val="DefaultParagraphFont"/>
    <w:uiPriority w:val="22"/>
    <w:qFormat/>
    <w:rsid w:val="00BA3585"/>
    <w:rPr>
      <w:b/>
      <w:bCs/>
    </w:rPr>
  </w:style>
  <w:style w:type="character" w:customStyle="1" w:styleId="ListParagraphChar">
    <w:name w:val="List Paragraph Char"/>
    <w:basedOn w:val="DefaultParagraphFont"/>
    <w:link w:val="ListParagraph"/>
    <w:locked/>
    <w:rsid w:val="00030CF8"/>
    <w:rPr>
      <w:rFonts w:ascii="Calibri" w:eastAsia="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11421">
      <w:bodyDiv w:val="1"/>
      <w:marLeft w:val="0"/>
      <w:marRight w:val="0"/>
      <w:marTop w:val="0"/>
      <w:marBottom w:val="0"/>
      <w:divBdr>
        <w:top w:val="none" w:sz="0" w:space="0" w:color="auto"/>
        <w:left w:val="none" w:sz="0" w:space="0" w:color="auto"/>
        <w:bottom w:val="none" w:sz="0" w:space="0" w:color="auto"/>
        <w:right w:val="none" w:sz="0" w:space="0" w:color="auto"/>
      </w:divBdr>
    </w:div>
    <w:div w:id="29302823">
      <w:bodyDiv w:val="1"/>
      <w:marLeft w:val="0"/>
      <w:marRight w:val="0"/>
      <w:marTop w:val="0"/>
      <w:marBottom w:val="0"/>
      <w:divBdr>
        <w:top w:val="none" w:sz="0" w:space="0" w:color="auto"/>
        <w:left w:val="none" w:sz="0" w:space="0" w:color="auto"/>
        <w:bottom w:val="none" w:sz="0" w:space="0" w:color="auto"/>
        <w:right w:val="none" w:sz="0" w:space="0" w:color="auto"/>
      </w:divBdr>
    </w:div>
    <w:div w:id="43260443">
      <w:bodyDiv w:val="1"/>
      <w:marLeft w:val="0"/>
      <w:marRight w:val="0"/>
      <w:marTop w:val="0"/>
      <w:marBottom w:val="0"/>
      <w:divBdr>
        <w:top w:val="none" w:sz="0" w:space="0" w:color="auto"/>
        <w:left w:val="none" w:sz="0" w:space="0" w:color="auto"/>
        <w:bottom w:val="none" w:sz="0" w:space="0" w:color="auto"/>
        <w:right w:val="none" w:sz="0" w:space="0" w:color="auto"/>
      </w:divBdr>
    </w:div>
    <w:div w:id="131480554">
      <w:bodyDiv w:val="1"/>
      <w:marLeft w:val="0"/>
      <w:marRight w:val="0"/>
      <w:marTop w:val="0"/>
      <w:marBottom w:val="0"/>
      <w:divBdr>
        <w:top w:val="none" w:sz="0" w:space="0" w:color="auto"/>
        <w:left w:val="none" w:sz="0" w:space="0" w:color="auto"/>
        <w:bottom w:val="none" w:sz="0" w:space="0" w:color="auto"/>
        <w:right w:val="none" w:sz="0" w:space="0" w:color="auto"/>
      </w:divBdr>
    </w:div>
    <w:div w:id="257100953">
      <w:bodyDiv w:val="1"/>
      <w:marLeft w:val="0"/>
      <w:marRight w:val="0"/>
      <w:marTop w:val="0"/>
      <w:marBottom w:val="0"/>
      <w:divBdr>
        <w:top w:val="none" w:sz="0" w:space="0" w:color="auto"/>
        <w:left w:val="none" w:sz="0" w:space="0" w:color="auto"/>
        <w:bottom w:val="none" w:sz="0" w:space="0" w:color="auto"/>
        <w:right w:val="none" w:sz="0" w:space="0" w:color="auto"/>
      </w:divBdr>
    </w:div>
    <w:div w:id="286395776">
      <w:bodyDiv w:val="1"/>
      <w:marLeft w:val="0"/>
      <w:marRight w:val="0"/>
      <w:marTop w:val="0"/>
      <w:marBottom w:val="0"/>
      <w:divBdr>
        <w:top w:val="none" w:sz="0" w:space="0" w:color="auto"/>
        <w:left w:val="none" w:sz="0" w:space="0" w:color="auto"/>
        <w:bottom w:val="none" w:sz="0" w:space="0" w:color="auto"/>
        <w:right w:val="none" w:sz="0" w:space="0" w:color="auto"/>
      </w:divBdr>
    </w:div>
    <w:div w:id="311257172">
      <w:bodyDiv w:val="1"/>
      <w:marLeft w:val="0"/>
      <w:marRight w:val="0"/>
      <w:marTop w:val="0"/>
      <w:marBottom w:val="0"/>
      <w:divBdr>
        <w:top w:val="none" w:sz="0" w:space="0" w:color="auto"/>
        <w:left w:val="none" w:sz="0" w:space="0" w:color="auto"/>
        <w:bottom w:val="none" w:sz="0" w:space="0" w:color="auto"/>
        <w:right w:val="none" w:sz="0" w:space="0" w:color="auto"/>
      </w:divBdr>
    </w:div>
    <w:div w:id="628824181">
      <w:bodyDiv w:val="1"/>
      <w:marLeft w:val="0"/>
      <w:marRight w:val="0"/>
      <w:marTop w:val="0"/>
      <w:marBottom w:val="0"/>
      <w:divBdr>
        <w:top w:val="none" w:sz="0" w:space="0" w:color="auto"/>
        <w:left w:val="none" w:sz="0" w:space="0" w:color="auto"/>
        <w:bottom w:val="none" w:sz="0" w:space="0" w:color="auto"/>
        <w:right w:val="none" w:sz="0" w:space="0" w:color="auto"/>
      </w:divBdr>
    </w:div>
    <w:div w:id="679090166">
      <w:bodyDiv w:val="1"/>
      <w:marLeft w:val="0"/>
      <w:marRight w:val="0"/>
      <w:marTop w:val="0"/>
      <w:marBottom w:val="0"/>
      <w:divBdr>
        <w:top w:val="none" w:sz="0" w:space="0" w:color="auto"/>
        <w:left w:val="none" w:sz="0" w:space="0" w:color="auto"/>
        <w:bottom w:val="none" w:sz="0" w:space="0" w:color="auto"/>
        <w:right w:val="none" w:sz="0" w:space="0" w:color="auto"/>
      </w:divBdr>
    </w:div>
    <w:div w:id="869732222">
      <w:bodyDiv w:val="1"/>
      <w:marLeft w:val="0"/>
      <w:marRight w:val="0"/>
      <w:marTop w:val="0"/>
      <w:marBottom w:val="0"/>
      <w:divBdr>
        <w:top w:val="none" w:sz="0" w:space="0" w:color="auto"/>
        <w:left w:val="none" w:sz="0" w:space="0" w:color="auto"/>
        <w:bottom w:val="none" w:sz="0" w:space="0" w:color="auto"/>
        <w:right w:val="none" w:sz="0" w:space="0" w:color="auto"/>
      </w:divBdr>
    </w:div>
    <w:div w:id="884953551">
      <w:bodyDiv w:val="1"/>
      <w:marLeft w:val="0"/>
      <w:marRight w:val="0"/>
      <w:marTop w:val="0"/>
      <w:marBottom w:val="0"/>
      <w:divBdr>
        <w:top w:val="none" w:sz="0" w:space="0" w:color="auto"/>
        <w:left w:val="none" w:sz="0" w:space="0" w:color="auto"/>
        <w:bottom w:val="none" w:sz="0" w:space="0" w:color="auto"/>
        <w:right w:val="none" w:sz="0" w:space="0" w:color="auto"/>
      </w:divBdr>
    </w:div>
    <w:div w:id="1217670117">
      <w:bodyDiv w:val="1"/>
      <w:marLeft w:val="0"/>
      <w:marRight w:val="0"/>
      <w:marTop w:val="0"/>
      <w:marBottom w:val="0"/>
      <w:divBdr>
        <w:top w:val="none" w:sz="0" w:space="0" w:color="auto"/>
        <w:left w:val="none" w:sz="0" w:space="0" w:color="auto"/>
        <w:bottom w:val="none" w:sz="0" w:space="0" w:color="auto"/>
        <w:right w:val="none" w:sz="0" w:space="0" w:color="auto"/>
      </w:divBdr>
    </w:div>
    <w:div w:id="1255362396">
      <w:bodyDiv w:val="1"/>
      <w:marLeft w:val="0"/>
      <w:marRight w:val="0"/>
      <w:marTop w:val="0"/>
      <w:marBottom w:val="0"/>
      <w:divBdr>
        <w:top w:val="none" w:sz="0" w:space="0" w:color="auto"/>
        <w:left w:val="none" w:sz="0" w:space="0" w:color="auto"/>
        <w:bottom w:val="none" w:sz="0" w:space="0" w:color="auto"/>
        <w:right w:val="none" w:sz="0" w:space="0" w:color="auto"/>
      </w:divBdr>
    </w:div>
    <w:div w:id="1547569344">
      <w:bodyDiv w:val="1"/>
      <w:marLeft w:val="0"/>
      <w:marRight w:val="0"/>
      <w:marTop w:val="0"/>
      <w:marBottom w:val="0"/>
      <w:divBdr>
        <w:top w:val="none" w:sz="0" w:space="0" w:color="auto"/>
        <w:left w:val="none" w:sz="0" w:space="0" w:color="auto"/>
        <w:bottom w:val="none" w:sz="0" w:space="0" w:color="auto"/>
        <w:right w:val="none" w:sz="0" w:space="0" w:color="auto"/>
      </w:divBdr>
    </w:div>
    <w:div w:id="1699433647">
      <w:bodyDiv w:val="1"/>
      <w:marLeft w:val="0"/>
      <w:marRight w:val="0"/>
      <w:marTop w:val="0"/>
      <w:marBottom w:val="0"/>
      <w:divBdr>
        <w:top w:val="none" w:sz="0" w:space="0" w:color="auto"/>
        <w:left w:val="none" w:sz="0" w:space="0" w:color="auto"/>
        <w:bottom w:val="none" w:sz="0" w:space="0" w:color="auto"/>
        <w:right w:val="none" w:sz="0" w:space="0" w:color="auto"/>
      </w:divBdr>
    </w:div>
    <w:div w:id="198719891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gov.wales/sites/default/files/publications/2019-08/well-being-of-future-generations-wales-act-2015-the-essentials.pdf" TargetMode="External"/><Relationship Id="rId18" Type="http://schemas.openxmlformats.org/officeDocument/2006/relationships/hyperlink" Target="https://gov.wales/socio-economic-duty-scrutiny-framework-html" TargetMode="Externa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hyperlink" Target="https://nhswales365.sharepoint.com/sites/DHC_PST/SitePages/Business-Plans-and-Strategies.aspx" TargetMode="External"/><Relationship Id="rId17" Type="http://schemas.openxmlformats.org/officeDocument/2006/relationships/hyperlink" Target="https://informatics.wales.nhs.uk/EngD/WrkOrgDev/WForce/EQIA/Forms/AllItems.aspx"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phw.nhs.wales/services-and-teams/equality-impact-assessment-in-wales-practice-hub/equality-impact-assessment/"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dhcw.nhs.wales/files/dhcw-board-meeting-documents/2021-09-30-dhcw-sha-boardbook-final-pdf/" TargetMode="External"/><Relationship Id="rId24"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hyperlink" Target="http://www.wales.nhs.uk/sitesplus/documents/1064/24729_Health%20Standards%20Framework_2015_E1.pdf"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nhswales365.sharepoint.com/sites/DHC_Quality" TargetMode="External"/><Relationship Id="rId22"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o209105\NHS%20Wales\DHCW%20Governance%20Team%20-%20Documents\General\DHCW%20Templates\TEM-DHCW%20Report%20Cover%20Sheet%20v3.dotx" TargetMode="External"/></Relationships>
</file>

<file path=word/glossary/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7.xml"/><Relationship Id="rId7" Type="http://schemas.openxmlformats.org/officeDocument/2006/relationships/webSettings" Target="webSettings.xml"/><Relationship Id="rId2" Type="http://schemas.openxmlformats.org/officeDocument/2006/relationships/customXml" Target="../../customXml/item6.xml"/><Relationship Id="rId1" Type="http://schemas.openxmlformats.org/officeDocument/2006/relationships/customXml" Target="../../customXml/item5.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customXml" Target="../../customXml/item8.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85E4DC421C304517A89B0715C57B5D2B"/>
        <w:category>
          <w:name w:val="General"/>
          <w:gallery w:val="placeholder"/>
        </w:category>
        <w:types>
          <w:type w:val="bbPlcHdr"/>
        </w:types>
        <w:behaviors>
          <w:behavior w:val="content"/>
        </w:behaviors>
        <w:guid w:val="{2A450CDA-BE8C-44D8-AEC8-903B6CBE170C}"/>
      </w:docPartPr>
      <w:docPartBody>
        <w:p w:rsidR="00ED4701" w:rsidRDefault="00C367C6">
          <w:pPr>
            <w:pStyle w:val="85E4DC421C304517A89B0715C57B5D2B"/>
          </w:pPr>
          <w:r w:rsidRPr="00F35F0B">
            <w:rPr>
              <w:rStyle w:val="PlaceholderText"/>
            </w:rPr>
            <w:t>Choose an item.</w:t>
          </w:r>
        </w:p>
      </w:docPartBody>
    </w:docPart>
    <w:docPart>
      <w:docPartPr>
        <w:name w:val="AC4339E2D3FA4B5B9653EC8D26DE781D"/>
        <w:category>
          <w:name w:val="General"/>
          <w:gallery w:val="placeholder"/>
        </w:category>
        <w:types>
          <w:type w:val="bbPlcHdr"/>
        </w:types>
        <w:behaviors>
          <w:behavior w:val="content"/>
        </w:behaviors>
        <w:guid w:val="{16737132-0D4D-452F-983F-37240D3A630C}"/>
      </w:docPartPr>
      <w:docPartBody>
        <w:p w:rsidR="00ED4701" w:rsidRDefault="00C367C6">
          <w:pPr>
            <w:pStyle w:val="AC4339E2D3FA4B5B9653EC8D26DE781D"/>
          </w:pPr>
          <w:r w:rsidRPr="00A957A3">
            <w:rPr>
              <w:rStyle w:val="PlaceholderText"/>
            </w:rPr>
            <w:t>Choose an item.</w:t>
          </w:r>
        </w:p>
      </w:docPartBody>
    </w:docPart>
    <w:docPart>
      <w:docPartPr>
        <w:name w:val="A913621F866B4D3A9717F39A5B1D8086"/>
        <w:category>
          <w:name w:val="General"/>
          <w:gallery w:val="placeholder"/>
        </w:category>
        <w:types>
          <w:type w:val="bbPlcHdr"/>
        </w:types>
        <w:behaviors>
          <w:behavior w:val="content"/>
        </w:behaviors>
        <w:guid w:val="{C813E144-AE6D-4FD3-A865-53E0335BC12E}"/>
      </w:docPartPr>
      <w:docPartBody>
        <w:p w:rsidR="00ED4701" w:rsidRDefault="00C367C6">
          <w:pPr>
            <w:pStyle w:val="A913621F866B4D3A9717F39A5B1D8086"/>
          </w:pPr>
          <w:r w:rsidRPr="00F35F0B">
            <w:rPr>
              <w:rStyle w:val="PlaceholderText"/>
            </w:rPr>
            <w:t>Choose an item.</w:t>
          </w:r>
        </w:p>
      </w:docPartBody>
    </w:docPart>
    <w:docPart>
      <w:docPartPr>
        <w:name w:val="16BB3DA613EB4EFBB41C326D2D594447"/>
        <w:category>
          <w:name w:val="General"/>
          <w:gallery w:val="placeholder"/>
        </w:category>
        <w:types>
          <w:type w:val="bbPlcHdr"/>
        </w:types>
        <w:behaviors>
          <w:behavior w:val="content"/>
        </w:behaviors>
        <w:guid w:val="{CBF07D3A-38B4-4CC9-A867-87EACFBA3642}"/>
      </w:docPartPr>
      <w:docPartBody>
        <w:p w:rsidR="00ED4701" w:rsidRDefault="00C367C6">
          <w:pPr>
            <w:pStyle w:val="16BB3DA613EB4EFBB41C326D2D594447"/>
          </w:pPr>
          <w:r w:rsidRPr="00F35F0B">
            <w:rPr>
              <w:rStyle w:val="PlaceholderText"/>
            </w:rPr>
            <w:t>Choose an item.</w:t>
          </w:r>
        </w:p>
      </w:docPartBody>
    </w:docPart>
    <w:docPart>
      <w:docPartPr>
        <w:name w:val="8CAD111DB84D464D980F16FA997A0407"/>
        <w:category>
          <w:name w:val="General"/>
          <w:gallery w:val="placeholder"/>
        </w:category>
        <w:types>
          <w:type w:val="bbPlcHdr"/>
        </w:types>
        <w:behaviors>
          <w:behavior w:val="content"/>
        </w:behaviors>
        <w:guid w:val="{EE2451C9-5AF2-4B6D-BF09-4DD25EA33C0E}"/>
      </w:docPartPr>
      <w:docPartBody>
        <w:p w:rsidR="00ED4701" w:rsidRDefault="00C367C6">
          <w:pPr>
            <w:pStyle w:val="8CAD111DB84D464D980F16FA997A0407"/>
          </w:pPr>
          <w:r w:rsidRPr="00F35F0B">
            <w:rPr>
              <w:rStyle w:val="PlaceholderText"/>
            </w:rPr>
            <w:t>Choose an item.</w:t>
          </w:r>
        </w:p>
      </w:docPartBody>
    </w:docPart>
    <w:docPart>
      <w:docPartPr>
        <w:name w:val="C88BB17B3B684B6AA988F6534E89662C"/>
        <w:category>
          <w:name w:val="General"/>
          <w:gallery w:val="placeholder"/>
        </w:category>
        <w:types>
          <w:type w:val="bbPlcHdr"/>
        </w:types>
        <w:behaviors>
          <w:behavior w:val="content"/>
        </w:behaviors>
        <w:guid w:val="{B7F3F399-D7E8-428B-822E-A47474B9EC5A}"/>
      </w:docPartPr>
      <w:docPartBody>
        <w:p w:rsidR="00D94921" w:rsidRDefault="003D4DE0" w:rsidP="003D4DE0">
          <w:pPr>
            <w:pStyle w:val="C88BB17B3B684B6AA988F6534E89662C"/>
          </w:pPr>
          <w:r w:rsidRPr="00F35F0B">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662270BE-121F-42BA-90B0-60EBF60C9ABB}"/>
      </w:docPartPr>
      <w:docPartBody>
        <w:p w:rsidR="00661672" w:rsidRDefault="00BB11FA">
          <w:r w:rsidRPr="008828E3">
            <w:rPr>
              <w:rStyle w:val="PlaceholderText"/>
            </w:rPr>
            <w:t>Choose an item.</w:t>
          </w:r>
        </w:p>
      </w:docPartBody>
    </w:docPart>
    <w:docPart>
      <w:docPartPr>
        <w:name w:val="C6A3CD14C60640A39688B7AA5BA8C04B"/>
        <w:category>
          <w:name w:val="General"/>
          <w:gallery w:val="placeholder"/>
        </w:category>
        <w:types>
          <w:type w:val="bbPlcHdr"/>
        </w:types>
        <w:behaviors>
          <w:behavior w:val="content"/>
        </w:behaviors>
        <w:guid w:val="{D1849C80-BE88-4FB7-A7A7-49A4D10AF355}"/>
      </w:docPartPr>
      <w:docPartBody>
        <w:p w:rsidR="00661672" w:rsidRDefault="00BB11FA" w:rsidP="00BB11FA">
          <w:pPr>
            <w:pStyle w:val="C6A3CD14C60640A39688B7AA5BA8C04B"/>
          </w:pPr>
          <w:r w:rsidRPr="008828E3">
            <w:rPr>
              <w:rStyle w:val="PlaceholderText"/>
            </w:rPr>
            <w:t>Choose an item.</w:t>
          </w:r>
        </w:p>
      </w:docPartBody>
    </w:docPart>
    <w:docPart>
      <w:docPartPr>
        <w:name w:val="D8DD8FDA43B44B86A055046D544E4723"/>
        <w:category>
          <w:name w:val="General"/>
          <w:gallery w:val="placeholder"/>
        </w:category>
        <w:types>
          <w:type w:val="bbPlcHdr"/>
        </w:types>
        <w:behaviors>
          <w:behavior w:val="content"/>
        </w:behaviors>
        <w:guid w:val="{4A74604F-0FFC-4064-B69B-A483D1E4D41B}"/>
      </w:docPartPr>
      <w:docPartBody>
        <w:p w:rsidR="00661672" w:rsidRDefault="00BB11FA" w:rsidP="00BB11FA">
          <w:pPr>
            <w:pStyle w:val="D8DD8FDA43B44B86A055046D544E4723"/>
          </w:pPr>
          <w:r w:rsidRPr="00F35F0B">
            <w:rPr>
              <w:rStyle w:val="PlaceholderText"/>
            </w:rPr>
            <w:t>Choose an item.</w:t>
          </w:r>
        </w:p>
      </w:docPartBody>
    </w:docPart>
    <w:docPart>
      <w:docPartPr>
        <w:name w:val="1B4C7FF0966844ECA72C375801B8A57D"/>
        <w:category>
          <w:name w:val="General"/>
          <w:gallery w:val="placeholder"/>
        </w:category>
        <w:types>
          <w:type w:val="bbPlcHdr"/>
        </w:types>
        <w:behaviors>
          <w:behavior w:val="content"/>
        </w:behaviors>
        <w:guid w:val="{B2299E10-63C3-4488-8F75-970270C3C7B4}"/>
      </w:docPartPr>
      <w:docPartBody>
        <w:p w:rsidR="00661672" w:rsidRDefault="00BB11FA" w:rsidP="00BB11FA">
          <w:pPr>
            <w:pStyle w:val="1B4C7FF0966844ECA72C375801B8A57D"/>
          </w:pPr>
          <w:r w:rsidRPr="008828E3">
            <w:rPr>
              <w:rStyle w:val="PlaceholderText"/>
            </w:rPr>
            <w:t>Choose an item.</w:t>
          </w:r>
        </w:p>
      </w:docPartBody>
    </w:docPart>
    <w:docPart>
      <w:docPartPr>
        <w:name w:val="41A2DE5C10064B08990CD41B366AF27A"/>
        <w:category>
          <w:name w:val="General"/>
          <w:gallery w:val="placeholder"/>
        </w:category>
        <w:types>
          <w:type w:val="bbPlcHdr"/>
        </w:types>
        <w:behaviors>
          <w:behavior w:val="content"/>
        </w:behaviors>
        <w:guid w:val="{01E2C8DB-EA40-42CA-ABB1-768D3042D700}"/>
      </w:docPartPr>
      <w:docPartBody>
        <w:p w:rsidR="00661672" w:rsidRDefault="00BB11FA" w:rsidP="00BB11FA">
          <w:pPr>
            <w:pStyle w:val="41A2DE5C10064B08990CD41B366AF27A"/>
          </w:pPr>
          <w:r w:rsidRPr="008828E3">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4701"/>
    <w:rsid w:val="00194C3C"/>
    <w:rsid w:val="003D4DE0"/>
    <w:rsid w:val="003D7B19"/>
    <w:rsid w:val="00661672"/>
    <w:rsid w:val="00867E30"/>
    <w:rsid w:val="009B3A34"/>
    <w:rsid w:val="00BB11FA"/>
    <w:rsid w:val="00C367C6"/>
    <w:rsid w:val="00D94921"/>
    <w:rsid w:val="00ED4701"/>
    <w:rsid w:val="00FB2AE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B11FA"/>
    <w:rPr>
      <w:color w:val="808080"/>
    </w:rPr>
  </w:style>
  <w:style w:type="paragraph" w:customStyle="1" w:styleId="85E4DC421C304517A89B0715C57B5D2B">
    <w:name w:val="85E4DC421C304517A89B0715C57B5D2B"/>
  </w:style>
  <w:style w:type="paragraph" w:customStyle="1" w:styleId="AC4339E2D3FA4B5B9653EC8D26DE781D">
    <w:name w:val="AC4339E2D3FA4B5B9653EC8D26DE781D"/>
  </w:style>
  <w:style w:type="paragraph" w:customStyle="1" w:styleId="A913621F866B4D3A9717F39A5B1D8086">
    <w:name w:val="A913621F866B4D3A9717F39A5B1D8086"/>
  </w:style>
  <w:style w:type="paragraph" w:customStyle="1" w:styleId="16BB3DA613EB4EFBB41C326D2D594447">
    <w:name w:val="16BB3DA613EB4EFBB41C326D2D594447"/>
  </w:style>
  <w:style w:type="paragraph" w:customStyle="1" w:styleId="8CAD111DB84D464D980F16FA997A0407">
    <w:name w:val="8CAD111DB84D464D980F16FA997A0407"/>
  </w:style>
  <w:style w:type="paragraph" w:customStyle="1" w:styleId="C88BB17B3B684B6AA988F6534E89662C">
    <w:name w:val="C88BB17B3B684B6AA988F6534E89662C"/>
    <w:rsid w:val="003D4DE0"/>
  </w:style>
  <w:style w:type="paragraph" w:customStyle="1" w:styleId="C6A3CD14C60640A39688B7AA5BA8C04B">
    <w:name w:val="C6A3CD14C60640A39688B7AA5BA8C04B"/>
    <w:rsid w:val="00BB11FA"/>
  </w:style>
  <w:style w:type="paragraph" w:customStyle="1" w:styleId="D8DD8FDA43B44B86A055046D544E4723">
    <w:name w:val="D8DD8FDA43B44B86A055046D544E4723"/>
    <w:rsid w:val="00BB11FA"/>
  </w:style>
  <w:style w:type="paragraph" w:customStyle="1" w:styleId="1B4C7FF0966844ECA72C375801B8A57D">
    <w:name w:val="1B4C7FF0966844ECA72C375801B8A57D"/>
    <w:rsid w:val="00BB11FA"/>
  </w:style>
  <w:style w:type="paragraph" w:customStyle="1" w:styleId="41A2DE5C10064B08990CD41B366AF27A">
    <w:name w:val="41A2DE5C10064B08990CD41B366AF27A"/>
    <w:rsid w:val="00BB11F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Custom 7">
      <a:dk1>
        <a:srgbClr val="3F3F3F"/>
      </a:dk1>
      <a:lt1>
        <a:sysClr val="window" lastClr="FFFFFF"/>
      </a:lt1>
      <a:dk2>
        <a:srgbClr val="2C3E72"/>
      </a:dk2>
      <a:lt2>
        <a:srgbClr val="FFFFFF"/>
      </a:lt2>
      <a:accent1>
        <a:srgbClr val="7F7F7F"/>
      </a:accent1>
      <a:accent2>
        <a:srgbClr val="2C3E72"/>
      </a:accent2>
      <a:accent3>
        <a:srgbClr val="3F3F3F"/>
      </a:accent3>
      <a:accent4>
        <a:srgbClr val="2C3E72"/>
      </a:accent4>
      <a:accent5>
        <a:srgbClr val="3F3F3F"/>
      </a:accent5>
      <a:accent6>
        <a:srgbClr val="2C3E72"/>
      </a:accent6>
      <a:hlink>
        <a:srgbClr val="2C3E72"/>
      </a:hlink>
      <a:folHlink>
        <a:srgbClr val="2C3E72"/>
      </a:folHlink>
    </a:clrScheme>
    <a:fontScheme name="Custom 1">
      <a:majorFont>
        <a:latin typeface="Calibri"/>
        <a:ea typeface=""/>
        <a:cs typeface=""/>
      </a:majorFont>
      <a:minorFont>
        <a:latin typeface="Calibri Light"/>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98CD5CCFE25F5442B945768C1B363F99" ma:contentTypeVersion="15" ma:contentTypeDescription="Create a new document." ma:contentTypeScope="" ma:versionID="12f08da58143ee9256a5b7e89724a488">
  <xsd:schema xmlns:xsd="http://www.w3.org/2001/XMLSchema" xmlns:xs="http://www.w3.org/2001/XMLSchema" xmlns:p="http://schemas.microsoft.com/office/2006/metadata/properties" xmlns:ns2="4144b3e0-0191-494c-afa7-483e101b7c12" xmlns:ns3="9cb379ee-fdc7-462a-8c76-8dedc2c0dc4e" targetNamespace="http://schemas.microsoft.com/office/2006/metadata/properties" ma:root="true" ma:fieldsID="5c01f5a669eb4ae84c8eb3caf35a455b" ns2:_="" ns3:_="">
    <xsd:import namespace="4144b3e0-0191-494c-afa7-483e101b7c12"/>
    <xsd:import namespace="9cb379ee-fdc7-462a-8c76-8dedc2c0dc4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LengthInSeconds"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44b3e0-0191-494c-afa7-483e101b7c1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cb379ee-fdc7-462a-8c76-8dedc2c0dc4e"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bd40c611-5fe0-478b-992b-c8cb5492ca6a}" ma:internalName="TaxCatchAll" ma:showField="CatchAllData" ma:web="9cb379ee-fdc7-462a-8c76-8dedc2c0dc4e">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144b3e0-0191-494c-afa7-483e101b7c12">
      <Terms xmlns="http://schemas.microsoft.com/office/infopath/2007/PartnerControls"/>
    </lcf76f155ced4ddcb4097134ff3c332f>
    <TaxCatchAll xmlns="9cb379ee-fdc7-462a-8c76-8dedc2c0dc4e" xsi:nil="true"/>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7.xml><?xml version="1.0" encoding="utf-8"?>
<ct:contentTypeSchema xmlns:ct="http://schemas.microsoft.com/office/2006/metadata/contentType" xmlns:ma="http://schemas.microsoft.com/office/2006/metadata/properties/metaAttributes" ct:_="" ma:_="" ma:contentTypeName="Document" ma:contentTypeID="0x0101003C51D2254D4DEA4AB32ABE412C980517" ma:contentTypeVersion="20" ma:contentTypeDescription="Create a new document." ma:contentTypeScope="" ma:versionID="40ac9539750ee28f8f99543a9e2fb978">
  <xsd:schema xmlns:xsd="http://www.w3.org/2001/XMLSchema" xmlns:xs="http://www.w3.org/2001/XMLSchema" xmlns:p="http://schemas.microsoft.com/office/2006/metadata/properties" xmlns:ns2="cebed09d-7aa0-4c91-8349-8d6e44a429f8" xmlns:ns3="f45a8deb-e35d-462d-9ca3-2648684879c5" targetNamespace="http://schemas.microsoft.com/office/2006/metadata/properties" ma:root="true" ma:fieldsID="0d8ddca5be7e84d55c1d2787e7f89caf" ns2:_="" ns3:_="">
    <xsd:import namespace="cebed09d-7aa0-4c91-8349-8d6e44a429f8"/>
    <xsd:import namespace="f45a8deb-e35d-462d-9ca3-2648684879c5"/>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DateReceived" minOccurs="0"/>
                <xsd:element ref="ns2:ReceivedFrom" minOccurs="0"/>
                <xsd:element ref="ns2:TitleofRequest" minOccurs="0"/>
                <xsd:element ref="ns2:ResponseLead" minOccurs="0"/>
                <xsd:element ref="ns2:Daterequestreceived" minOccurs="0"/>
                <xsd:element ref="ns2:DeadlineforResponse" minOccurs="0"/>
                <xsd:element ref="ns2:Comple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ebed09d-7aa0-4c91-8349-8d6e44a429f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DateReceived" ma:index="20" nillable="true" ma:displayName="Date Received" ma:format="DateOnly" ma:internalName="DateReceived">
      <xsd:simpleType>
        <xsd:restriction base="dms:DateTime"/>
      </xsd:simpleType>
    </xsd:element>
    <xsd:element name="ReceivedFrom" ma:index="21" nillable="true" ma:displayName="Received From" ma:description="Input the name of the person the request was received from" ma:format="Dropdown" ma:internalName="ReceivedFrom">
      <xsd:simpleType>
        <xsd:restriction base="dms:Text">
          <xsd:maxLength value="255"/>
        </xsd:restriction>
      </xsd:simpleType>
    </xsd:element>
    <xsd:element name="TitleofRequest" ma:index="22" nillable="true" ma:displayName="Title of Request" ma:description="Put the title of the request/e-mail" ma:format="Dropdown" ma:internalName="TitleofRequest">
      <xsd:simpleType>
        <xsd:restriction base="dms:Text">
          <xsd:maxLength value="255"/>
        </xsd:restriction>
      </xsd:simpleType>
    </xsd:element>
    <xsd:element name="ResponseLead" ma:index="23" nillable="true" ma:displayName="Response Lead" ma:format="Dropdown" ma:list="UserInfo" ma:SharePointGroup="0" ma:internalName="ResponseLead"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aterequestreceived" ma:index="24" nillable="true" ma:displayName="Date request received" ma:format="DateOnly" ma:internalName="Daterequestreceived">
      <xsd:simpleType>
        <xsd:restriction base="dms:DateTime"/>
      </xsd:simpleType>
    </xsd:element>
    <xsd:element name="DeadlineforResponse" ma:index="25" nillable="true" ma:displayName="Deadline for Response" ma:format="DateOnly" ma:internalName="DeadlineforResponse">
      <xsd:simpleType>
        <xsd:restriction base="dms:DateTime"/>
      </xsd:simpleType>
    </xsd:element>
    <xsd:element name="Complete" ma:index="26" nillable="true" ma:displayName="Complete" ma:default="1" ma:format="Dropdown" ma:internalName="Complet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f45a8deb-e35d-462d-9ca3-2648684879c5"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8.xml><?xml version="1.0" encoding="utf-8"?>
<p:properties xmlns:p="http://schemas.microsoft.com/office/2006/metadata/properties" xmlns:xsi="http://www.w3.org/2001/XMLSchema-instance" xmlns:pc="http://schemas.microsoft.com/office/infopath/2007/PartnerControls">
  <documentManagement>
    <ResponseLead xmlns="cebed09d-7aa0-4c91-8349-8d6e44a429f8">
      <UserInfo>
        <DisplayName/>
        <AccountId xsi:nil="true"/>
        <AccountType/>
      </UserInfo>
    </ResponseLead>
    <DeadlineforResponse xmlns="cebed09d-7aa0-4c91-8349-8d6e44a429f8" xsi:nil="true"/>
    <ReceivedFrom xmlns="cebed09d-7aa0-4c91-8349-8d6e44a429f8" xsi:nil="true"/>
    <Daterequestreceived xmlns="cebed09d-7aa0-4c91-8349-8d6e44a429f8" xsi:nil="true"/>
    <TitleofRequest xmlns="cebed09d-7aa0-4c91-8349-8d6e44a429f8" xsi:nil="true"/>
    <DateReceived xmlns="cebed09d-7aa0-4c91-8349-8d6e44a429f8" xsi:nil="true"/>
    <Complete xmlns="cebed09d-7aa0-4c91-8349-8d6e44a429f8">true</Complete>
  </documentManagement>
</p:properties>
</file>

<file path=customXml/itemProps1.xml><?xml version="1.0" encoding="utf-8"?>
<ds:datastoreItem xmlns:ds="http://schemas.openxmlformats.org/officeDocument/2006/customXml" ds:itemID="{F769C168-AB28-47E7-AA09-8A52F7043459}">
  <ds:schemaRefs>
    <ds:schemaRef ds:uri="http://schemas.microsoft.com/sharepoint/v3/contenttype/forms"/>
  </ds:schemaRefs>
</ds:datastoreItem>
</file>

<file path=customXml/itemProps2.xml><?xml version="1.0" encoding="utf-8"?>
<ds:datastoreItem xmlns:ds="http://schemas.openxmlformats.org/officeDocument/2006/customXml" ds:itemID="{F2AABC74-7720-49FE-B938-8C45632EF837}">
  <ds:schemaRefs>
    <ds:schemaRef ds:uri="http://schemas.openxmlformats.org/officeDocument/2006/bibliography"/>
  </ds:schemaRefs>
</ds:datastoreItem>
</file>

<file path=customXml/itemProps3.xml><?xml version="1.0" encoding="utf-8"?>
<ds:datastoreItem xmlns:ds="http://schemas.openxmlformats.org/officeDocument/2006/customXml" ds:itemID="{A9C6AE0C-7218-4F37-8F08-496E882C882F}"/>
</file>

<file path=customXml/itemProps4.xml><?xml version="1.0" encoding="utf-8"?>
<ds:datastoreItem xmlns:ds="http://schemas.openxmlformats.org/officeDocument/2006/customXml" ds:itemID="{6BCAE6C3-6F16-493D-9DD1-97E08DC99E00}">
  <ds:schemaRefs>
    <ds:schemaRef ds:uri="http://schemas.microsoft.com/office/2006/metadata/properties"/>
    <ds:schemaRef ds:uri="http://schemas.microsoft.com/office/infopath/2007/PartnerControls"/>
    <ds:schemaRef ds:uri="e2cf883e-2996-4617-a3b3-84d9d158d5c7"/>
    <ds:schemaRef ds:uri="70f4e06e-7ec8-4bcd-ac06-06ea33262e75"/>
    <ds:schemaRef ds:uri="cebed09d-7aa0-4c91-8349-8d6e44a429f8"/>
  </ds:schemaRefs>
</ds:datastoreItem>
</file>

<file path=customXml/itemProps5.xml><?xml version="1.0" encoding="utf-8"?>
<ds:datastoreItem xmlns:ds="http://schemas.openxmlformats.org/officeDocument/2006/customXml" ds:itemID="{F769C168-AB28-47E7-AA09-8A52F7043459}">
  <ds:schemaRefs>
    <ds:schemaRef ds:uri="http://schemas.microsoft.com/sharepoint/v3/contenttype/forms"/>
  </ds:schemaRefs>
</ds:datastoreItem>
</file>

<file path=customXml/itemProps6.xml><?xml version="1.0" encoding="utf-8"?>
<ds:datastoreItem xmlns:ds="http://schemas.openxmlformats.org/officeDocument/2006/customXml" ds:itemID="{F2AABC74-7720-49FE-B938-8C45632EF837}">
  <ds:schemaRefs>
    <ds:schemaRef ds:uri="http://schemas.openxmlformats.org/officeDocument/2006/bibliography"/>
  </ds:schemaRefs>
</ds:datastoreItem>
</file>

<file path=customXml/itemProps7.xml><?xml version="1.0" encoding="utf-8"?>
<ds:datastoreItem xmlns:ds="http://schemas.openxmlformats.org/officeDocument/2006/customXml" ds:itemID="{F293DCAE-0E06-4924-94F0-E7E148E3315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ebed09d-7aa0-4c91-8349-8d6e44a429f8"/>
    <ds:schemaRef ds:uri="f45a8deb-e35d-462d-9ca3-2648684879c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8.xml><?xml version="1.0" encoding="utf-8"?>
<ds:datastoreItem xmlns:ds="http://schemas.openxmlformats.org/officeDocument/2006/customXml" ds:itemID="{6BCAE6C3-6F16-493D-9DD1-97E08DC99E00}">
  <ds:schemaRefs>
    <ds:schemaRef ds:uri="http://schemas.microsoft.com/office/2006/metadata/properties"/>
    <ds:schemaRef ds:uri="http://schemas.microsoft.com/office/infopath/2007/PartnerControls"/>
    <ds:schemaRef ds:uri="e2cf883e-2996-4617-a3b3-84d9d158d5c7"/>
    <ds:schemaRef ds:uri="70f4e06e-7ec8-4bcd-ac06-06ea33262e75"/>
    <ds:schemaRef ds:uri="cebed09d-7aa0-4c91-8349-8d6e44a429f8"/>
  </ds:schemaRefs>
</ds:datastoreItem>
</file>

<file path=docProps/app.xml><?xml version="1.0" encoding="utf-8"?>
<Properties xmlns="http://schemas.openxmlformats.org/officeDocument/2006/extended-properties" xmlns:vt="http://schemas.openxmlformats.org/officeDocument/2006/docPropsVTypes">
  <Template>TEM-DHCW Report Cover Sheet v3.dotx</Template>
  <TotalTime>20</TotalTime>
  <Pages>1</Pages>
  <Words>1454</Words>
  <Characters>8289</Characters>
  <Application>Microsoft Office Word</Application>
  <DocSecurity>4</DocSecurity>
  <Lines>69</Lines>
  <Paragraphs>19</Paragraphs>
  <ScaleCrop>false</ScaleCrop>
  <HeadingPairs>
    <vt:vector size="2" baseType="variant">
      <vt:variant>
        <vt:lpstr>Title</vt:lpstr>
      </vt:variant>
      <vt:variant>
        <vt:i4>1</vt:i4>
      </vt:variant>
    </vt:vector>
  </HeadingPairs>
  <TitlesOfParts>
    <vt:vector size="1" baseType="lpstr">
      <vt:lpstr>DHCW Board Report -Template</vt:lpstr>
    </vt:vector>
  </TitlesOfParts>
  <Company>NHS Wales</Company>
  <LinksUpToDate>false</LinksUpToDate>
  <CharactersWithSpaces>9724</CharactersWithSpaces>
  <SharedDoc>false</SharedDoc>
  <HLinks>
    <vt:vector size="48" baseType="variant">
      <vt:variant>
        <vt:i4>720926</vt:i4>
      </vt:variant>
      <vt:variant>
        <vt:i4>21</vt:i4>
      </vt:variant>
      <vt:variant>
        <vt:i4>0</vt:i4>
      </vt:variant>
      <vt:variant>
        <vt:i4>5</vt:i4>
      </vt:variant>
      <vt:variant>
        <vt:lpwstr>https://gov.wales/socio-economic-duty-scrutiny-framework-html</vt:lpwstr>
      </vt:variant>
      <vt:variant>
        <vt:lpwstr/>
      </vt:variant>
      <vt:variant>
        <vt:i4>2293877</vt:i4>
      </vt:variant>
      <vt:variant>
        <vt:i4>18</vt:i4>
      </vt:variant>
      <vt:variant>
        <vt:i4>0</vt:i4>
      </vt:variant>
      <vt:variant>
        <vt:i4>5</vt:i4>
      </vt:variant>
      <vt:variant>
        <vt:lpwstr>https://informatics.wales.nhs.uk/EngD/WrkOrgDev/WForce/EQIA/Forms/AllItems.aspx</vt:lpwstr>
      </vt:variant>
      <vt:variant>
        <vt:lpwstr/>
      </vt:variant>
      <vt:variant>
        <vt:i4>1835024</vt:i4>
      </vt:variant>
      <vt:variant>
        <vt:i4>15</vt:i4>
      </vt:variant>
      <vt:variant>
        <vt:i4>0</vt:i4>
      </vt:variant>
      <vt:variant>
        <vt:i4>5</vt:i4>
      </vt:variant>
      <vt:variant>
        <vt:lpwstr>https://phw.nhs.wales/services-and-teams/equality-impact-assessment-in-wales-practice-hub/equality-impact-assessment/</vt:lpwstr>
      </vt:variant>
      <vt:variant>
        <vt:lpwstr/>
      </vt:variant>
      <vt:variant>
        <vt:i4>3342423</vt:i4>
      </vt:variant>
      <vt:variant>
        <vt:i4>12</vt:i4>
      </vt:variant>
      <vt:variant>
        <vt:i4>0</vt:i4>
      </vt:variant>
      <vt:variant>
        <vt:i4>5</vt:i4>
      </vt:variant>
      <vt:variant>
        <vt:lpwstr>http://www.wales.nhs.uk/sitesplus/documents/1064/24729_Health Standards Framework_2015_E1.pdf</vt:lpwstr>
      </vt:variant>
      <vt:variant>
        <vt:lpwstr/>
      </vt:variant>
      <vt:variant>
        <vt:i4>196670</vt:i4>
      </vt:variant>
      <vt:variant>
        <vt:i4>9</vt:i4>
      </vt:variant>
      <vt:variant>
        <vt:i4>0</vt:i4>
      </vt:variant>
      <vt:variant>
        <vt:i4>5</vt:i4>
      </vt:variant>
      <vt:variant>
        <vt:lpwstr>https://nhswales365.sharepoint.com/sites/DHC_Quality/</vt:lpwstr>
      </vt:variant>
      <vt:variant>
        <vt:lpwstr/>
      </vt:variant>
      <vt:variant>
        <vt:i4>786516</vt:i4>
      </vt:variant>
      <vt:variant>
        <vt:i4>6</vt:i4>
      </vt:variant>
      <vt:variant>
        <vt:i4>0</vt:i4>
      </vt:variant>
      <vt:variant>
        <vt:i4>5</vt:i4>
      </vt:variant>
      <vt:variant>
        <vt:lpwstr>https://gov.wales/sites/default/files/publications/2019-08/well-being-of-future-generations-wales-act-2015-the-essentials.pdf</vt:lpwstr>
      </vt:variant>
      <vt:variant>
        <vt:lpwstr/>
      </vt:variant>
      <vt:variant>
        <vt:i4>5374063</vt:i4>
      </vt:variant>
      <vt:variant>
        <vt:i4>3</vt:i4>
      </vt:variant>
      <vt:variant>
        <vt:i4>0</vt:i4>
      </vt:variant>
      <vt:variant>
        <vt:i4>5</vt:i4>
      </vt:variant>
      <vt:variant>
        <vt:lpwstr>https://nhswales365.sharepoint.com/sites/DHC_PST/SitePages/Business-Plans-and-Strategies.aspx</vt:lpwstr>
      </vt:variant>
      <vt:variant>
        <vt:lpwstr/>
      </vt:variant>
      <vt:variant>
        <vt:i4>8257592</vt:i4>
      </vt:variant>
      <vt:variant>
        <vt:i4>0</vt:i4>
      </vt:variant>
      <vt:variant>
        <vt:i4>0</vt:i4>
      </vt:variant>
      <vt:variant>
        <vt:i4>5</vt:i4>
      </vt:variant>
      <vt:variant>
        <vt:lpwstr>https://dhcw.nhs.wales/files/dhcw-board-meeting-documents/2021-09-30-dhcw-sha-boardbook-final-pdf/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Board Committee Report Cover Sheet</dc:title>
  <dc:subject/>
  <dc:creator>Sophie Fuller</dc:creator>
  <cp:keywords>DHCW Board Report Template</cp:keywords>
  <cp:lastModifiedBy>Laura Tolley (DHCW - Corporate Governance)</cp:lastModifiedBy>
  <cp:revision>14</cp:revision>
  <dcterms:created xsi:type="dcterms:W3CDTF">2022-01-14T04:32:00Z</dcterms:created>
  <dcterms:modified xsi:type="dcterms:W3CDTF">2022-01-18T20:24:00Z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2019-07-31T00:00:00Z</vt:filetime>
  </property>
  <property fmtid="{D5CDD505-2E9C-101B-9397-08002B2CF9AE}" pid="3" name="Creator">
    <vt:lpwstr>Adobe Illustrator CC 23.0 (Windows)</vt:lpwstr>
  </property>
  <property fmtid="{D5CDD505-2E9C-101B-9397-08002B2CF9AE}" pid="4" name="LastSaved">
    <vt:filetime>2019-07-31T00:00:00Z</vt:filetime>
  </property>
  <property fmtid="{D5CDD505-2E9C-101B-9397-08002B2CF9AE}" pid="5" name="ContentTypeId">
    <vt:lpwstr>0x01010098CD5CCFE25F5442B945768C1B363F99</vt:lpwstr>
  </property>
  <property fmtid="{D5CDD505-2E9C-101B-9397-08002B2CF9AE}" pid="6" name="_dlc_policyId">
    <vt:lpwstr/>
  </property>
  <property fmtid="{D5CDD505-2E9C-101B-9397-08002B2CF9AE}" pid="7" name="ItemRetentionFormula">
    <vt:lpwstr/>
  </property>
  <property fmtid="{D5CDD505-2E9C-101B-9397-08002B2CF9AE}" pid="8" name="Organisation">
    <vt:lpwstr/>
  </property>
  <property fmtid="{D5CDD505-2E9C-101B-9397-08002B2CF9AE}" pid="9" name="Directorate">
    <vt:lpwstr/>
  </property>
  <property fmtid="{D5CDD505-2E9C-101B-9397-08002B2CF9AE}" pid="10" name="Management System Area">
    <vt:lpwstr>95;#Quality Management (ISO 9001)|a5a59913-81af-4a63-94e8-4803f338435e</vt:lpwstr>
  </property>
  <property fmtid="{D5CDD505-2E9C-101B-9397-08002B2CF9AE}" pid="11" name="Document Status">
    <vt:lpwstr>1;#Approved|6fe9cba8-b1b7-451f-9fa6-9fe04c97f359</vt:lpwstr>
  </property>
  <property fmtid="{D5CDD505-2E9C-101B-9397-08002B2CF9AE}" pid="12" name="NWIS Department">
    <vt:lpwstr>61;#DHCW|cfe06b90-24f6-4219-9901-e96804b994db</vt:lpwstr>
  </property>
  <property fmtid="{D5CDD505-2E9C-101B-9397-08002B2CF9AE}" pid="13" name="eb36d95f4cba4632acdee39f281b82a8">
    <vt:lpwstr/>
  </property>
  <property fmtid="{D5CDD505-2E9C-101B-9397-08002B2CF9AE}" pid="14" name="Order">
    <vt:r8>215200</vt:r8>
  </property>
  <property fmtid="{D5CDD505-2E9C-101B-9397-08002B2CF9AE}" pid="15" name="Content Type">
    <vt:lpwstr>69;#Template|00cc421f-a6dd-4d46-893e-3bebc021398a</vt:lpwstr>
  </property>
  <property fmtid="{D5CDD505-2E9C-101B-9397-08002B2CF9AE}" pid="16" name="IMS Area">
    <vt:lpwstr>73;#Quality Management - ISO 9001|b0ab0048-bdb0-45d5-85d7-99ab7c33e858</vt:lpwstr>
  </property>
  <property fmtid="{D5CDD505-2E9C-101B-9397-08002B2CF9AE}" pid="17" name="Management System">
    <vt:lpwstr>107;#Service Management (ISO20000):Leadership|10b0629d-eab8-455f-b780-2652733c1253</vt:lpwstr>
  </property>
  <property fmtid="{D5CDD505-2E9C-101B-9397-08002B2CF9AE}" pid="18" name="_ExtendedDescription">
    <vt:lpwstr/>
  </property>
  <property fmtid="{D5CDD505-2E9C-101B-9397-08002B2CF9AE}" pid="19" name="MediaServiceImageTags">
    <vt:lpwstr/>
  </property>
</Properties>
</file>